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571F4" w14:textId="6079E663" w:rsidR="00B55075" w:rsidRPr="002A17BD" w:rsidRDefault="00B55075" w:rsidP="00230600">
      <w:pPr>
        <w:kinsoku w:val="0"/>
        <w:overflowPunct w:val="0"/>
        <w:autoSpaceDE/>
        <w:autoSpaceDN/>
        <w:adjustRightInd/>
        <w:jc w:val="both"/>
        <w:textAlignment w:val="baseline"/>
        <w:rPr>
          <w:rFonts w:asciiTheme="minorHAnsi" w:hAnsiTheme="minorHAnsi" w:cstheme="minorHAnsi"/>
          <w:spacing w:val="7"/>
          <w:sz w:val="22"/>
          <w:szCs w:val="22"/>
        </w:rPr>
      </w:pPr>
      <w:r w:rsidRPr="002A17BD">
        <w:rPr>
          <w:rFonts w:asciiTheme="minorHAnsi" w:hAnsiTheme="minorHAnsi" w:cstheme="minorHAnsi"/>
          <w:spacing w:val="7"/>
          <w:sz w:val="22"/>
          <w:szCs w:val="22"/>
          <w:u w:val="single"/>
        </w:rPr>
        <w:t>THIS LICENCE</w:t>
      </w:r>
      <w:r w:rsidRPr="002A17BD">
        <w:rPr>
          <w:rFonts w:asciiTheme="minorHAnsi" w:hAnsiTheme="minorHAnsi" w:cstheme="minorHAnsi"/>
          <w:spacing w:val="7"/>
          <w:sz w:val="22"/>
          <w:szCs w:val="22"/>
        </w:rPr>
        <w:t xml:space="preserve"> is made the                               day of           </w:t>
      </w:r>
      <w:r w:rsidR="00DC4B29" w:rsidRPr="002A17BD">
        <w:rPr>
          <w:rFonts w:asciiTheme="minorHAnsi" w:hAnsiTheme="minorHAnsi" w:cstheme="minorHAnsi"/>
          <w:spacing w:val="7"/>
          <w:sz w:val="22"/>
          <w:szCs w:val="22"/>
        </w:rPr>
        <w:t xml:space="preserve">                            20</w:t>
      </w:r>
    </w:p>
    <w:p w14:paraId="2EF16CC4" w14:textId="77777777" w:rsidR="00B55075" w:rsidRPr="002A17BD" w:rsidRDefault="00B55075" w:rsidP="00230600">
      <w:pPr>
        <w:kinsoku w:val="0"/>
        <w:overflowPunct w:val="0"/>
        <w:autoSpaceDE/>
        <w:autoSpaceDN/>
        <w:adjustRightInd/>
        <w:jc w:val="both"/>
        <w:textAlignment w:val="baseline"/>
        <w:rPr>
          <w:rFonts w:asciiTheme="minorHAnsi" w:hAnsiTheme="minorHAnsi" w:cstheme="minorHAnsi"/>
          <w:spacing w:val="7"/>
          <w:sz w:val="22"/>
          <w:szCs w:val="22"/>
        </w:rPr>
      </w:pPr>
    </w:p>
    <w:p w14:paraId="7EE66DD8" w14:textId="206CB65B" w:rsidR="00DF24CE" w:rsidRPr="002A17BD" w:rsidRDefault="00DF24CE" w:rsidP="00230600">
      <w:pPr>
        <w:kinsoku w:val="0"/>
        <w:overflowPunct w:val="0"/>
        <w:autoSpaceDE/>
        <w:autoSpaceDN/>
        <w:adjustRightInd/>
        <w:jc w:val="both"/>
        <w:textAlignment w:val="baseline"/>
        <w:rPr>
          <w:rFonts w:asciiTheme="minorHAnsi" w:hAnsiTheme="minorHAnsi" w:cstheme="minorHAnsi"/>
          <w:spacing w:val="7"/>
          <w:sz w:val="22"/>
          <w:szCs w:val="22"/>
        </w:rPr>
      </w:pPr>
      <w:r w:rsidRPr="002A17BD">
        <w:rPr>
          <w:rFonts w:asciiTheme="minorHAnsi" w:hAnsiTheme="minorHAnsi" w:cstheme="minorHAnsi"/>
          <w:spacing w:val="7"/>
          <w:sz w:val="22"/>
          <w:szCs w:val="22"/>
          <w:u w:val="single"/>
        </w:rPr>
        <w:t>BETWEEN</w:t>
      </w:r>
      <w:r w:rsidRPr="002A17BD">
        <w:rPr>
          <w:rFonts w:asciiTheme="minorHAnsi" w:hAnsiTheme="minorHAnsi" w:cstheme="minorHAnsi"/>
          <w:spacing w:val="7"/>
          <w:sz w:val="22"/>
          <w:szCs w:val="22"/>
        </w:rPr>
        <w:t xml:space="preserve"> PEAK DISTRICT NATIONAL PA</w:t>
      </w:r>
      <w:r w:rsidR="00B55075" w:rsidRPr="002A17BD">
        <w:rPr>
          <w:rFonts w:asciiTheme="minorHAnsi" w:hAnsiTheme="minorHAnsi" w:cstheme="minorHAnsi"/>
          <w:spacing w:val="7"/>
          <w:sz w:val="22"/>
          <w:szCs w:val="22"/>
        </w:rPr>
        <w:t xml:space="preserve">RK AUTHORITY of </w:t>
      </w:r>
      <w:proofErr w:type="spellStart"/>
      <w:r w:rsidR="00B55075" w:rsidRPr="002A17BD">
        <w:rPr>
          <w:rFonts w:asciiTheme="minorHAnsi" w:hAnsiTheme="minorHAnsi" w:cstheme="minorHAnsi"/>
          <w:spacing w:val="7"/>
          <w:sz w:val="22"/>
          <w:szCs w:val="22"/>
        </w:rPr>
        <w:t>Aldern</w:t>
      </w:r>
      <w:proofErr w:type="spellEnd"/>
      <w:r w:rsidR="00B55075" w:rsidRPr="002A17BD">
        <w:rPr>
          <w:rFonts w:asciiTheme="minorHAnsi" w:hAnsiTheme="minorHAnsi" w:cstheme="minorHAnsi"/>
          <w:spacing w:val="7"/>
          <w:sz w:val="22"/>
          <w:szCs w:val="22"/>
        </w:rPr>
        <w:t xml:space="preserve"> House, </w:t>
      </w:r>
      <w:proofErr w:type="spellStart"/>
      <w:r w:rsidR="00B55075" w:rsidRPr="002A17BD">
        <w:rPr>
          <w:rFonts w:asciiTheme="minorHAnsi" w:hAnsiTheme="minorHAnsi" w:cstheme="minorHAnsi"/>
          <w:spacing w:val="7"/>
          <w:sz w:val="22"/>
          <w:szCs w:val="22"/>
        </w:rPr>
        <w:t>Basl</w:t>
      </w:r>
      <w:r w:rsidRPr="002A17BD">
        <w:rPr>
          <w:rFonts w:asciiTheme="minorHAnsi" w:hAnsiTheme="minorHAnsi" w:cstheme="minorHAnsi"/>
          <w:spacing w:val="7"/>
          <w:sz w:val="22"/>
          <w:szCs w:val="22"/>
        </w:rPr>
        <w:t>ow</w:t>
      </w:r>
      <w:proofErr w:type="spellEnd"/>
      <w:r w:rsidRPr="002A17BD">
        <w:rPr>
          <w:rFonts w:asciiTheme="minorHAnsi" w:hAnsiTheme="minorHAnsi" w:cstheme="minorHAnsi"/>
          <w:spacing w:val="7"/>
          <w:sz w:val="22"/>
          <w:szCs w:val="22"/>
        </w:rPr>
        <w:t xml:space="preserve"> Road, Bakewell, in DE45 1AE ("The </w:t>
      </w:r>
      <w:r w:rsidR="00DC4B29" w:rsidRPr="002A17BD">
        <w:rPr>
          <w:rFonts w:asciiTheme="minorHAnsi" w:hAnsiTheme="minorHAnsi" w:cstheme="minorHAnsi"/>
          <w:spacing w:val="7"/>
          <w:sz w:val="22"/>
          <w:szCs w:val="22"/>
        </w:rPr>
        <w:t>Authority") of the one part and</w:t>
      </w:r>
      <w:r w:rsidR="002A2CC6" w:rsidRPr="002A17BD">
        <w:rPr>
          <w:rFonts w:asciiTheme="minorHAnsi" w:hAnsiTheme="minorHAnsi" w:cstheme="minorHAnsi"/>
          <w:spacing w:val="7"/>
          <w:sz w:val="22"/>
          <w:szCs w:val="22"/>
        </w:rPr>
        <w:t xml:space="preserve"> </w:t>
      </w:r>
      <w:r w:rsidR="001409B4" w:rsidRPr="002A17BD">
        <w:rPr>
          <w:rFonts w:asciiTheme="minorHAnsi" w:hAnsiTheme="minorHAnsi" w:cstheme="minorHAnsi"/>
          <w:spacing w:val="7"/>
          <w:sz w:val="22"/>
          <w:szCs w:val="22"/>
        </w:rPr>
        <w:t>[NAME]</w:t>
      </w:r>
      <w:r w:rsidR="00CD73B9" w:rsidRPr="002A17BD">
        <w:rPr>
          <w:rFonts w:asciiTheme="minorHAnsi" w:hAnsiTheme="minorHAnsi" w:cstheme="minorHAnsi"/>
          <w:spacing w:val="7"/>
          <w:sz w:val="22"/>
          <w:szCs w:val="22"/>
        </w:rPr>
        <w:t xml:space="preserve"> </w:t>
      </w:r>
      <w:r w:rsidR="001409B4" w:rsidRPr="002A17BD">
        <w:rPr>
          <w:rFonts w:asciiTheme="minorHAnsi" w:hAnsiTheme="minorHAnsi" w:cstheme="minorHAnsi"/>
          <w:spacing w:val="7"/>
          <w:sz w:val="22"/>
          <w:szCs w:val="22"/>
        </w:rPr>
        <w:t>of [ADDRESS]</w:t>
      </w:r>
      <w:r w:rsidR="0092028E" w:rsidRPr="002A17BD">
        <w:rPr>
          <w:rFonts w:asciiTheme="minorHAnsi" w:hAnsiTheme="minorHAnsi" w:cstheme="minorHAnsi"/>
          <w:spacing w:val="7"/>
          <w:sz w:val="22"/>
          <w:szCs w:val="22"/>
        </w:rPr>
        <w:t xml:space="preserve"> </w:t>
      </w:r>
      <w:r w:rsidRPr="002A17BD">
        <w:rPr>
          <w:rFonts w:asciiTheme="minorHAnsi" w:hAnsiTheme="minorHAnsi" w:cstheme="minorHAnsi"/>
          <w:spacing w:val="7"/>
          <w:sz w:val="22"/>
          <w:szCs w:val="22"/>
        </w:rPr>
        <w:t>("The Licensee") of the other part.</w:t>
      </w:r>
    </w:p>
    <w:p w14:paraId="69110515" w14:textId="77777777" w:rsidR="00B55075" w:rsidRPr="002A17BD" w:rsidRDefault="00B55075" w:rsidP="00230600">
      <w:pPr>
        <w:kinsoku w:val="0"/>
        <w:overflowPunct w:val="0"/>
        <w:autoSpaceDE/>
        <w:autoSpaceDN/>
        <w:adjustRightInd/>
        <w:jc w:val="both"/>
        <w:textAlignment w:val="baseline"/>
        <w:rPr>
          <w:rFonts w:asciiTheme="minorHAnsi" w:hAnsiTheme="minorHAnsi" w:cstheme="minorHAnsi"/>
          <w:spacing w:val="7"/>
          <w:sz w:val="22"/>
          <w:szCs w:val="22"/>
        </w:rPr>
      </w:pPr>
    </w:p>
    <w:p w14:paraId="4CFCDC28" w14:textId="77777777" w:rsidR="00DF24CE" w:rsidRPr="002A17BD" w:rsidRDefault="00DF24CE" w:rsidP="00230600">
      <w:pPr>
        <w:kinsoku w:val="0"/>
        <w:overflowPunct w:val="0"/>
        <w:autoSpaceDE/>
        <w:autoSpaceDN/>
        <w:adjustRightInd/>
        <w:jc w:val="both"/>
        <w:textAlignment w:val="baseline"/>
        <w:rPr>
          <w:rFonts w:asciiTheme="minorHAnsi" w:hAnsiTheme="minorHAnsi" w:cstheme="minorHAnsi"/>
          <w:spacing w:val="-6"/>
          <w:sz w:val="22"/>
          <w:szCs w:val="22"/>
          <w:u w:val="single"/>
        </w:rPr>
      </w:pPr>
      <w:r w:rsidRPr="002A17BD">
        <w:rPr>
          <w:rFonts w:asciiTheme="minorHAnsi" w:hAnsiTheme="minorHAnsi" w:cstheme="minorHAnsi"/>
          <w:spacing w:val="-6"/>
          <w:sz w:val="22"/>
          <w:szCs w:val="22"/>
          <w:u w:val="single"/>
        </w:rPr>
        <w:t>WHEREAS</w:t>
      </w:r>
    </w:p>
    <w:p w14:paraId="1B96C918" w14:textId="77777777" w:rsidR="00B55075" w:rsidRPr="002A17BD" w:rsidRDefault="00B55075" w:rsidP="00230600">
      <w:pPr>
        <w:kinsoku w:val="0"/>
        <w:overflowPunct w:val="0"/>
        <w:autoSpaceDE/>
        <w:autoSpaceDN/>
        <w:adjustRightInd/>
        <w:jc w:val="both"/>
        <w:textAlignment w:val="baseline"/>
        <w:rPr>
          <w:rFonts w:asciiTheme="minorHAnsi" w:hAnsiTheme="minorHAnsi" w:cstheme="minorHAnsi"/>
          <w:sz w:val="22"/>
          <w:szCs w:val="22"/>
        </w:rPr>
      </w:pPr>
    </w:p>
    <w:p w14:paraId="02AD5A0A" w14:textId="7FC08EEA" w:rsidR="00DF24CE" w:rsidRPr="002A17BD" w:rsidRDefault="00DF24CE" w:rsidP="00230600">
      <w:pPr>
        <w:numPr>
          <w:ilvl w:val="0"/>
          <w:numId w:val="1"/>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spacing w:val="1"/>
          <w:sz w:val="22"/>
          <w:szCs w:val="22"/>
        </w:rPr>
        <w:t xml:space="preserve">The Authority </w:t>
      </w:r>
      <w:r w:rsidR="001409B4" w:rsidRPr="002A17BD">
        <w:rPr>
          <w:rFonts w:asciiTheme="minorHAnsi" w:hAnsiTheme="minorHAnsi" w:cstheme="minorHAnsi"/>
          <w:spacing w:val="1"/>
          <w:sz w:val="22"/>
          <w:szCs w:val="22"/>
        </w:rPr>
        <w:t>requires the provision of</w:t>
      </w:r>
      <w:r w:rsidRPr="002A17BD">
        <w:rPr>
          <w:rFonts w:asciiTheme="minorHAnsi" w:hAnsiTheme="minorHAnsi" w:cstheme="minorHAnsi"/>
          <w:spacing w:val="1"/>
          <w:sz w:val="22"/>
          <w:szCs w:val="22"/>
        </w:rPr>
        <w:t xml:space="preserve"> a service to the general public for the sale of light refreshments at </w:t>
      </w:r>
      <w:r w:rsidR="001409B4" w:rsidRPr="002A17BD">
        <w:rPr>
          <w:rFonts w:asciiTheme="minorHAnsi" w:hAnsiTheme="minorHAnsi" w:cstheme="minorHAnsi"/>
          <w:spacing w:val="1"/>
          <w:sz w:val="22"/>
          <w:szCs w:val="22"/>
        </w:rPr>
        <w:t>as the site</w:t>
      </w:r>
      <w:r w:rsidRPr="002A17BD">
        <w:rPr>
          <w:rFonts w:asciiTheme="minorHAnsi" w:hAnsiTheme="minorHAnsi" w:cstheme="minorHAnsi"/>
          <w:spacing w:val="1"/>
          <w:sz w:val="22"/>
          <w:szCs w:val="22"/>
        </w:rPr>
        <w:t xml:space="preserve"> shown edged </w:t>
      </w:r>
      <w:r w:rsidR="001A7A44" w:rsidRPr="002A17BD">
        <w:rPr>
          <w:rFonts w:asciiTheme="minorHAnsi" w:hAnsiTheme="minorHAnsi" w:cstheme="minorHAnsi"/>
          <w:spacing w:val="1"/>
          <w:sz w:val="22"/>
          <w:szCs w:val="22"/>
        </w:rPr>
        <w:t xml:space="preserve">red </w:t>
      </w:r>
      <w:r w:rsidRPr="002A17BD">
        <w:rPr>
          <w:rFonts w:asciiTheme="minorHAnsi" w:hAnsiTheme="minorHAnsi" w:cstheme="minorHAnsi"/>
          <w:spacing w:val="1"/>
          <w:sz w:val="22"/>
          <w:szCs w:val="22"/>
        </w:rPr>
        <w:t xml:space="preserve">on the </w:t>
      </w:r>
      <w:r w:rsidR="001409B4" w:rsidRPr="002A17BD">
        <w:rPr>
          <w:rFonts w:asciiTheme="minorHAnsi" w:hAnsiTheme="minorHAnsi" w:cstheme="minorHAnsi"/>
          <w:spacing w:val="1"/>
          <w:sz w:val="22"/>
          <w:szCs w:val="22"/>
        </w:rPr>
        <w:t xml:space="preserve">attached </w:t>
      </w:r>
      <w:r w:rsidRPr="002A17BD">
        <w:rPr>
          <w:rFonts w:asciiTheme="minorHAnsi" w:hAnsiTheme="minorHAnsi" w:cstheme="minorHAnsi"/>
          <w:spacing w:val="1"/>
          <w:sz w:val="22"/>
          <w:szCs w:val="22"/>
        </w:rPr>
        <w:t xml:space="preserve">plan </w:t>
      </w:r>
      <w:r w:rsidR="001409B4" w:rsidRPr="002A17BD">
        <w:rPr>
          <w:rFonts w:asciiTheme="minorHAnsi" w:hAnsiTheme="minorHAnsi" w:cstheme="minorHAnsi"/>
          <w:spacing w:val="1"/>
          <w:sz w:val="22"/>
          <w:szCs w:val="22"/>
        </w:rPr>
        <w:t xml:space="preserve">(“the Site”) </w:t>
      </w:r>
      <w:r w:rsidRPr="002A17BD">
        <w:rPr>
          <w:rFonts w:asciiTheme="minorHAnsi" w:hAnsiTheme="minorHAnsi" w:cstheme="minorHAnsi"/>
          <w:spacing w:val="1"/>
          <w:sz w:val="22"/>
          <w:szCs w:val="22"/>
        </w:rPr>
        <w:t>and situated within the [</w:t>
      </w:r>
      <w:r w:rsidR="001409B4" w:rsidRPr="002A17BD">
        <w:rPr>
          <w:rFonts w:asciiTheme="minorHAnsi" w:hAnsiTheme="minorHAnsi" w:cstheme="minorHAnsi"/>
          <w:spacing w:val="1"/>
          <w:sz w:val="22"/>
          <w:szCs w:val="22"/>
        </w:rPr>
        <w:t>NAME</w:t>
      </w:r>
      <w:r w:rsidRPr="002A17BD">
        <w:rPr>
          <w:rFonts w:asciiTheme="minorHAnsi" w:hAnsiTheme="minorHAnsi" w:cstheme="minorHAnsi"/>
          <w:spacing w:val="1"/>
          <w:sz w:val="22"/>
          <w:szCs w:val="22"/>
        </w:rPr>
        <w:t xml:space="preserve">] car park ("the Car Park") shown edged </w:t>
      </w:r>
      <w:r w:rsidR="001A7A44" w:rsidRPr="002A17BD">
        <w:rPr>
          <w:rFonts w:asciiTheme="minorHAnsi" w:hAnsiTheme="minorHAnsi" w:cstheme="minorHAnsi"/>
          <w:spacing w:val="1"/>
          <w:sz w:val="22"/>
          <w:szCs w:val="22"/>
        </w:rPr>
        <w:t>orange</w:t>
      </w:r>
      <w:r w:rsidR="001409B4" w:rsidRPr="002A17BD">
        <w:rPr>
          <w:rFonts w:asciiTheme="minorHAnsi" w:hAnsiTheme="minorHAnsi" w:cstheme="minorHAnsi"/>
          <w:spacing w:val="1"/>
          <w:sz w:val="22"/>
          <w:szCs w:val="22"/>
        </w:rPr>
        <w:t xml:space="preserve"> on the plan</w:t>
      </w:r>
      <w:r w:rsidRPr="002A17BD">
        <w:rPr>
          <w:rFonts w:asciiTheme="minorHAnsi" w:hAnsiTheme="minorHAnsi" w:cstheme="minorHAnsi"/>
          <w:spacing w:val="1"/>
          <w:sz w:val="22"/>
          <w:szCs w:val="22"/>
        </w:rPr>
        <w:t>.</w:t>
      </w:r>
    </w:p>
    <w:p w14:paraId="4F63ED93" w14:textId="77777777" w:rsidR="00B55075" w:rsidRPr="002A17BD" w:rsidRDefault="00B55075" w:rsidP="00230600">
      <w:pPr>
        <w:kinsoku w:val="0"/>
        <w:overflowPunct w:val="0"/>
        <w:autoSpaceDE/>
        <w:autoSpaceDN/>
        <w:adjustRightInd/>
        <w:ind w:left="720"/>
        <w:jc w:val="both"/>
        <w:textAlignment w:val="baseline"/>
        <w:rPr>
          <w:rFonts w:asciiTheme="minorHAnsi" w:hAnsiTheme="minorHAnsi" w:cstheme="minorHAnsi"/>
          <w:spacing w:val="1"/>
          <w:sz w:val="22"/>
          <w:szCs w:val="22"/>
        </w:rPr>
      </w:pPr>
    </w:p>
    <w:p w14:paraId="479E063B" w14:textId="624CD5C7" w:rsidR="00DF24CE" w:rsidRPr="002A17BD" w:rsidRDefault="00DF24CE" w:rsidP="00230600">
      <w:pPr>
        <w:numPr>
          <w:ilvl w:val="0"/>
          <w:numId w:val="1"/>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The Authority has agreed </w:t>
      </w:r>
      <w:r w:rsidRPr="002A17BD">
        <w:rPr>
          <w:rFonts w:asciiTheme="minorHAnsi" w:hAnsiTheme="minorHAnsi" w:cstheme="minorHAnsi"/>
          <w:bCs/>
          <w:sz w:val="22"/>
          <w:szCs w:val="22"/>
        </w:rPr>
        <w:t xml:space="preserve">to </w:t>
      </w:r>
      <w:r w:rsidRPr="002A17BD">
        <w:rPr>
          <w:rFonts w:asciiTheme="minorHAnsi" w:hAnsiTheme="minorHAnsi" w:cstheme="minorHAnsi"/>
          <w:sz w:val="22"/>
          <w:szCs w:val="22"/>
        </w:rPr>
        <w:t xml:space="preserve">grant to the Licensee the right to provide such a service for the sale of light refreshments at the Site on the </w:t>
      </w:r>
      <w:r w:rsidR="001409B4" w:rsidRPr="002A17BD">
        <w:rPr>
          <w:rFonts w:asciiTheme="minorHAnsi" w:hAnsiTheme="minorHAnsi" w:cstheme="minorHAnsi"/>
          <w:sz w:val="22"/>
          <w:szCs w:val="22"/>
        </w:rPr>
        <w:t xml:space="preserve">following </w:t>
      </w:r>
      <w:r w:rsidRPr="002A17BD">
        <w:rPr>
          <w:rFonts w:asciiTheme="minorHAnsi" w:hAnsiTheme="minorHAnsi" w:cstheme="minorHAnsi"/>
          <w:sz w:val="22"/>
          <w:szCs w:val="22"/>
        </w:rPr>
        <w:t>terms and conditions.</w:t>
      </w:r>
    </w:p>
    <w:p w14:paraId="1461F082" w14:textId="77777777" w:rsidR="00DF24CE" w:rsidRPr="002A17BD" w:rsidRDefault="00DF24CE" w:rsidP="00230600">
      <w:pPr>
        <w:kinsoku w:val="0"/>
        <w:overflowPunct w:val="0"/>
        <w:autoSpaceDE/>
        <w:autoSpaceDN/>
        <w:adjustRightInd/>
        <w:jc w:val="both"/>
        <w:textAlignment w:val="baseline"/>
        <w:rPr>
          <w:rFonts w:asciiTheme="minorHAnsi" w:hAnsiTheme="minorHAnsi" w:cstheme="minorHAnsi"/>
          <w:sz w:val="22"/>
          <w:szCs w:val="22"/>
        </w:rPr>
      </w:pPr>
    </w:p>
    <w:p w14:paraId="0C54745C" w14:textId="77777777" w:rsidR="00DF24CE" w:rsidRPr="002A17BD" w:rsidRDefault="00DF24CE" w:rsidP="00230600">
      <w:pPr>
        <w:kinsoku w:val="0"/>
        <w:overflowPunct w:val="0"/>
        <w:autoSpaceDE/>
        <w:autoSpaceDN/>
        <w:adjustRightInd/>
        <w:jc w:val="both"/>
        <w:textAlignment w:val="baseline"/>
        <w:rPr>
          <w:rFonts w:asciiTheme="minorHAnsi" w:hAnsiTheme="minorHAnsi" w:cstheme="minorHAnsi"/>
          <w:spacing w:val="-2"/>
          <w:sz w:val="22"/>
          <w:szCs w:val="22"/>
        </w:rPr>
      </w:pPr>
      <w:r w:rsidRPr="002A17BD">
        <w:rPr>
          <w:rFonts w:asciiTheme="minorHAnsi" w:hAnsiTheme="minorHAnsi" w:cstheme="minorHAnsi"/>
          <w:spacing w:val="-2"/>
          <w:sz w:val="22"/>
          <w:szCs w:val="22"/>
          <w:u w:val="single"/>
        </w:rPr>
        <w:t>NOW THIS LICENCE WITNESSES</w:t>
      </w:r>
      <w:r w:rsidRPr="002A17BD">
        <w:rPr>
          <w:rFonts w:asciiTheme="minorHAnsi" w:hAnsiTheme="minorHAnsi" w:cstheme="minorHAnsi"/>
          <w:spacing w:val="-2"/>
          <w:sz w:val="22"/>
          <w:szCs w:val="22"/>
        </w:rPr>
        <w:t xml:space="preserve"> as follows:</w:t>
      </w:r>
    </w:p>
    <w:p w14:paraId="1F00ABB1" w14:textId="77777777" w:rsidR="00B55075" w:rsidRPr="002A17BD" w:rsidRDefault="00B55075" w:rsidP="00230600">
      <w:pPr>
        <w:kinsoku w:val="0"/>
        <w:overflowPunct w:val="0"/>
        <w:autoSpaceDE/>
        <w:autoSpaceDN/>
        <w:adjustRightInd/>
        <w:jc w:val="both"/>
        <w:textAlignment w:val="baseline"/>
        <w:rPr>
          <w:rFonts w:asciiTheme="minorHAnsi" w:hAnsiTheme="minorHAnsi" w:cstheme="minorHAnsi"/>
          <w:spacing w:val="-2"/>
          <w:sz w:val="22"/>
          <w:szCs w:val="22"/>
        </w:rPr>
      </w:pPr>
    </w:p>
    <w:p w14:paraId="35523FB7" w14:textId="01CCBC2D" w:rsidR="00B55075" w:rsidRPr="002A17BD" w:rsidRDefault="00DF24CE" w:rsidP="00230600">
      <w:pPr>
        <w:numPr>
          <w:ilvl w:val="0"/>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In consideration of the sum of £</w:t>
      </w:r>
      <w:r w:rsidR="0057002B" w:rsidRPr="002A17BD">
        <w:rPr>
          <w:rFonts w:asciiTheme="minorHAnsi" w:hAnsiTheme="minorHAnsi" w:cstheme="minorHAnsi"/>
          <w:sz w:val="22"/>
          <w:szCs w:val="22"/>
        </w:rPr>
        <w:t xml:space="preserve"> </w:t>
      </w:r>
      <w:r w:rsidR="009905E7" w:rsidRPr="002A17BD">
        <w:rPr>
          <w:rFonts w:asciiTheme="minorHAnsi" w:hAnsiTheme="minorHAnsi" w:cstheme="minorHAnsi"/>
          <w:sz w:val="22"/>
          <w:szCs w:val="22"/>
        </w:rPr>
        <w:t xml:space="preserve">             </w:t>
      </w:r>
      <w:r w:rsidR="0057002B" w:rsidRPr="002A17BD">
        <w:rPr>
          <w:rFonts w:asciiTheme="minorHAnsi" w:hAnsiTheme="minorHAnsi" w:cstheme="minorHAnsi"/>
          <w:sz w:val="22"/>
          <w:szCs w:val="22"/>
        </w:rPr>
        <w:t>(</w:t>
      </w:r>
      <w:r w:rsidR="009905E7" w:rsidRPr="002A17BD">
        <w:rPr>
          <w:rFonts w:asciiTheme="minorHAnsi" w:hAnsiTheme="minorHAnsi" w:cstheme="minorHAnsi"/>
          <w:sz w:val="22"/>
          <w:szCs w:val="22"/>
        </w:rPr>
        <w:t xml:space="preserve">                                                        </w:t>
      </w:r>
      <w:r w:rsidR="006010DD" w:rsidRPr="002A17BD">
        <w:rPr>
          <w:rFonts w:asciiTheme="minorHAnsi" w:hAnsiTheme="minorHAnsi" w:cstheme="minorHAnsi"/>
          <w:sz w:val="22"/>
          <w:szCs w:val="22"/>
        </w:rPr>
        <w:t xml:space="preserve"> </w:t>
      </w:r>
      <w:r w:rsidRPr="002A17BD">
        <w:rPr>
          <w:rFonts w:asciiTheme="minorHAnsi" w:hAnsiTheme="minorHAnsi" w:cstheme="minorHAnsi"/>
          <w:sz w:val="22"/>
          <w:szCs w:val="22"/>
        </w:rPr>
        <w:t>Pounds) (</w:t>
      </w:r>
      <w:r w:rsidR="001409B4" w:rsidRPr="002A17BD">
        <w:rPr>
          <w:rFonts w:asciiTheme="minorHAnsi" w:hAnsiTheme="minorHAnsi" w:cstheme="minorHAnsi"/>
          <w:sz w:val="22"/>
          <w:szCs w:val="22"/>
        </w:rPr>
        <w:t>“</w:t>
      </w:r>
      <w:r w:rsidRPr="002A17BD">
        <w:rPr>
          <w:rFonts w:asciiTheme="minorHAnsi" w:hAnsiTheme="minorHAnsi" w:cstheme="minorHAnsi"/>
          <w:sz w:val="22"/>
          <w:szCs w:val="22"/>
        </w:rPr>
        <w:t>the</w:t>
      </w:r>
      <w:r w:rsidRPr="002A17BD">
        <w:rPr>
          <w:rFonts w:asciiTheme="minorHAnsi" w:hAnsiTheme="minorHAnsi" w:cstheme="minorHAnsi"/>
          <w:sz w:val="22"/>
          <w:szCs w:val="22"/>
          <w:lang w:val="en-GB"/>
        </w:rPr>
        <w:t xml:space="preserve"> Licence</w:t>
      </w:r>
      <w:r w:rsidRPr="002A17BD">
        <w:rPr>
          <w:rFonts w:asciiTheme="minorHAnsi" w:hAnsiTheme="minorHAnsi" w:cstheme="minorHAnsi"/>
          <w:sz w:val="22"/>
          <w:szCs w:val="22"/>
        </w:rPr>
        <w:t xml:space="preserve"> Fee</w:t>
      </w:r>
      <w:r w:rsidR="001409B4" w:rsidRPr="002A17BD">
        <w:rPr>
          <w:rFonts w:asciiTheme="minorHAnsi" w:hAnsiTheme="minorHAnsi" w:cstheme="minorHAnsi"/>
          <w:sz w:val="22"/>
          <w:szCs w:val="22"/>
        </w:rPr>
        <w:t>”</w:t>
      </w:r>
      <w:r w:rsidRPr="002A17BD">
        <w:rPr>
          <w:rFonts w:asciiTheme="minorHAnsi" w:hAnsiTheme="minorHAnsi" w:cstheme="minorHAnsi"/>
          <w:sz w:val="22"/>
          <w:szCs w:val="22"/>
        </w:rPr>
        <w:t xml:space="preserve">) paid by the Licensee to the Authority and the undertakings on the Licensee's part </w:t>
      </w:r>
      <w:r w:rsidR="002F33D7" w:rsidRPr="002A17BD">
        <w:rPr>
          <w:rFonts w:asciiTheme="minorHAnsi" w:hAnsiTheme="minorHAnsi" w:cstheme="minorHAnsi"/>
          <w:sz w:val="22"/>
          <w:szCs w:val="22"/>
        </w:rPr>
        <w:t>set out in this</w:t>
      </w:r>
      <w:r w:rsidR="002F33D7" w:rsidRPr="002A17BD">
        <w:rPr>
          <w:rFonts w:asciiTheme="minorHAnsi" w:hAnsiTheme="minorHAnsi" w:cstheme="minorHAnsi"/>
          <w:sz w:val="22"/>
          <w:szCs w:val="22"/>
          <w:lang w:val="en-GB"/>
        </w:rPr>
        <w:t xml:space="preserve"> </w:t>
      </w:r>
      <w:r w:rsidR="00723FD9" w:rsidRPr="002A17BD">
        <w:rPr>
          <w:rFonts w:asciiTheme="minorHAnsi" w:hAnsiTheme="minorHAnsi" w:cstheme="minorHAnsi"/>
          <w:sz w:val="22"/>
          <w:szCs w:val="22"/>
          <w:lang w:val="en-GB"/>
        </w:rPr>
        <w:t>licen</w:t>
      </w:r>
      <w:r w:rsidR="001A7A44" w:rsidRPr="002A17BD">
        <w:rPr>
          <w:rFonts w:asciiTheme="minorHAnsi" w:hAnsiTheme="minorHAnsi" w:cstheme="minorHAnsi"/>
          <w:sz w:val="22"/>
          <w:szCs w:val="22"/>
          <w:lang w:val="en-GB"/>
        </w:rPr>
        <w:t>c</w:t>
      </w:r>
      <w:r w:rsidR="00723FD9" w:rsidRPr="002A17BD">
        <w:rPr>
          <w:rFonts w:asciiTheme="minorHAnsi" w:hAnsiTheme="minorHAnsi" w:cstheme="minorHAnsi"/>
          <w:sz w:val="22"/>
          <w:szCs w:val="22"/>
          <w:lang w:val="en-GB"/>
        </w:rPr>
        <w:t>e</w:t>
      </w:r>
      <w:r w:rsidRPr="002A17BD">
        <w:rPr>
          <w:rFonts w:asciiTheme="minorHAnsi" w:hAnsiTheme="minorHAnsi" w:cstheme="minorHAnsi"/>
          <w:sz w:val="22"/>
          <w:szCs w:val="22"/>
        </w:rPr>
        <w:t xml:space="preserve"> the Authority  grants to the Licensee</w:t>
      </w:r>
      <w:r w:rsidRPr="002A17BD">
        <w:rPr>
          <w:rFonts w:asciiTheme="minorHAnsi" w:hAnsiTheme="minorHAnsi" w:cstheme="minorHAnsi"/>
          <w:sz w:val="22"/>
          <w:szCs w:val="22"/>
          <w:lang w:val="en-GB"/>
        </w:rPr>
        <w:t xml:space="preserve"> </w:t>
      </w:r>
      <w:r w:rsidR="00723FD9" w:rsidRPr="002A17BD">
        <w:rPr>
          <w:rFonts w:asciiTheme="minorHAnsi" w:hAnsiTheme="minorHAnsi" w:cstheme="minorHAnsi"/>
          <w:sz w:val="22"/>
          <w:szCs w:val="22"/>
          <w:lang w:val="en-GB"/>
        </w:rPr>
        <w:t>licen</w:t>
      </w:r>
      <w:r w:rsidR="001A7A44" w:rsidRPr="002A17BD">
        <w:rPr>
          <w:rFonts w:asciiTheme="minorHAnsi" w:hAnsiTheme="minorHAnsi" w:cstheme="minorHAnsi"/>
          <w:sz w:val="22"/>
          <w:szCs w:val="22"/>
          <w:lang w:val="en-GB"/>
        </w:rPr>
        <w:t>c</w:t>
      </w:r>
      <w:r w:rsidR="00723FD9" w:rsidRPr="002A17BD">
        <w:rPr>
          <w:rFonts w:asciiTheme="minorHAnsi" w:hAnsiTheme="minorHAnsi" w:cstheme="minorHAnsi"/>
          <w:sz w:val="22"/>
          <w:szCs w:val="22"/>
          <w:lang w:val="en-GB"/>
        </w:rPr>
        <w:t>e</w:t>
      </w:r>
      <w:r w:rsidRPr="002A17BD">
        <w:rPr>
          <w:rFonts w:asciiTheme="minorHAnsi" w:hAnsiTheme="minorHAnsi" w:cstheme="minorHAnsi"/>
          <w:sz w:val="22"/>
          <w:szCs w:val="22"/>
        </w:rPr>
        <w:t xml:space="preserve"> to park one mobile van ("the </w:t>
      </w:r>
      <w:r w:rsidR="00EE5C8D" w:rsidRPr="002A17BD">
        <w:rPr>
          <w:rFonts w:asciiTheme="minorHAnsi" w:hAnsiTheme="minorHAnsi" w:cstheme="minorHAnsi"/>
          <w:sz w:val="22"/>
          <w:szCs w:val="22"/>
        </w:rPr>
        <w:t>V</w:t>
      </w:r>
      <w:r w:rsidRPr="002A17BD">
        <w:rPr>
          <w:rFonts w:asciiTheme="minorHAnsi" w:hAnsiTheme="minorHAnsi" w:cstheme="minorHAnsi"/>
          <w:sz w:val="22"/>
          <w:szCs w:val="22"/>
        </w:rPr>
        <w:t>an")</w:t>
      </w:r>
      <w:r w:rsidR="00B55075" w:rsidRPr="002A17BD">
        <w:rPr>
          <w:rFonts w:asciiTheme="minorHAnsi" w:hAnsiTheme="minorHAnsi" w:cstheme="minorHAnsi"/>
          <w:sz w:val="22"/>
          <w:szCs w:val="22"/>
        </w:rPr>
        <w:t xml:space="preserve"> on the S</w:t>
      </w:r>
      <w:r w:rsidRPr="002A17BD">
        <w:rPr>
          <w:rFonts w:asciiTheme="minorHAnsi" w:hAnsiTheme="minorHAnsi" w:cstheme="minorHAnsi"/>
          <w:sz w:val="22"/>
          <w:szCs w:val="22"/>
        </w:rPr>
        <w:t xml:space="preserve">ite and to sell from the </w:t>
      </w:r>
      <w:r w:rsidR="00EE5C8D" w:rsidRPr="002A17BD">
        <w:rPr>
          <w:rFonts w:asciiTheme="minorHAnsi" w:hAnsiTheme="minorHAnsi" w:cstheme="minorHAnsi"/>
          <w:sz w:val="22"/>
          <w:szCs w:val="22"/>
        </w:rPr>
        <w:t>V</w:t>
      </w:r>
      <w:r w:rsidRPr="002A17BD">
        <w:rPr>
          <w:rFonts w:asciiTheme="minorHAnsi" w:hAnsiTheme="minorHAnsi" w:cstheme="minorHAnsi"/>
          <w:sz w:val="22"/>
          <w:szCs w:val="22"/>
        </w:rPr>
        <w:t>an light refreshments as provided in this</w:t>
      </w:r>
      <w:r w:rsidRPr="002A17BD">
        <w:rPr>
          <w:rFonts w:asciiTheme="minorHAnsi" w:hAnsiTheme="minorHAnsi" w:cstheme="minorHAnsi"/>
          <w:sz w:val="22"/>
          <w:szCs w:val="22"/>
          <w:lang w:val="en-GB"/>
        </w:rPr>
        <w:t xml:space="preserve"> </w:t>
      </w:r>
      <w:r w:rsidR="00723FD9" w:rsidRPr="002A17BD">
        <w:rPr>
          <w:rFonts w:asciiTheme="minorHAnsi" w:hAnsiTheme="minorHAnsi" w:cstheme="minorHAnsi"/>
          <w:sz w:val="22"/>
          <w:szCs w:val="22"/>
          <w:lang w:val="en-GB"/>
        </w:rPr>
        <w:t>licen</w:t>
      </w:r>
      <w:r w:rsidR="001A7A44" w:rsidRPr="002A17BD">
        <w:rPr>
          <w:rFonts w:asciiTheme="minorHAnsi" w:hAnsiTheme="minorHAnsi" w:cstheme="minorHAnsi"/>
          <w:sz w:val="22"/>
          <w:szCs w:val="22"/>
          <w:lang w:val="en-GB"/>
        </w:rPr>
        <w:t>c</w:t>
      </w:r>
      <w:r w:rsidR="00723FD9" w:rsidRPr="002A17BD">
        <w:rPr>
          <w:rFonts w:asciiTheme="minorHAnsi" w:hAnsiTheme="minorHAnsi" w:cstheme="minorHAnsi"/>
          <w:sz w:val="22"/>
          <w:szCs w:val="22"/>
          <w:lang w:val="en-GB"/>
        </w:rPr>
        <w:t>e</w:t>
      </w:r>
      <w:r w:rsidRPr="002A17BD">
        <w:rPr>
          <w:rFonts w:asciiTheme="minorHAnsi" w:hAnsiTheme="minorHAnsi" w:cstheme="minorHAnsi"/>
          <w:sz w:val="22"/>
          <w:szCs w:val="22"/>
        </w:rPr>
        <w:t xml:space="preserve"> ("the </w:t>
      </w:r>
      <w:r w:rsidR="00EE5C8D" w:rsidRPr="002A17BD">
        <w:rPr>
          <w:rFonts w:asciiTheme="minorHAnsi" w:hAnsiTheme="minorHAnsi" w:cstheme="minorHAnsi"/>
          <w:sz w:val="22"/>
          <w:szCs w:val="22"/>
        </w:rPr>
        <w:t>S</w:t>
      </w:r>
      <w:r w:rsidRPr="002A17BD">
        <w:rPr>
          <w:rFonts w:asciiTheme="minorHAnsi" w:hAnsiTheme="minorHAnsi" w:cstheme="minorHAnsi"/>
          <w:sz w:val="22"/>
          <w:szCs w:val="22"/>
        </w:rPr>
        <w:t>ervice"), during th</w:t>
      </w:r>
      <w:r w:rsidR="00B55075" w:rsidRPr="002A17BD">
        <w:rPr>
          <w:rFonts w:asciiTheme="minorHAnsi" w:hAnsiTheme="minorHAnsi" w:cstheme="minorHAnsi"/>
          <w:sz w:val="22"/>
          <w:szCs w:val="22"/>
        </w:rPr>
        <w:t>e hour</w:t>
      </w:r>
      <w:r w:rsidR="00DC4B29" w:rsidRPr="002A17BD">
        <w:rPr>
          <w:rFonts w:asciiTheme="minorHAnsi" w:hAnsiTheme="minorHAnsi" w:cstheme="minorHAnsi"/>
          <w:sz w:val="22"/>
          <w:szCs w:val="22"/>
        </w:rPr>
        <w:t xml:space="preserve">s of daylight only from </w:t>
      </w:r>
      <w:r w:rsidR="00B01CD6">
        <w:rPr>
          <w:rFonts w:asciiTheme="minorHAnsi" w:hAnsiTheme="minorHAnsi" w:cstheme="minorHAnsi"/>
          <w:sz w:val="22"/>
          <w:szCs w:val="22"/>
        </w:rPr>
        <w:t>01/04/2024</w:t>
      </w:r>
      <w:r w:rsidR="00497ECA" w:rsidRPr="002A17BD">
        <w:rPr>
          <w:rFonts w:asciiTheme="minorHAnsi" w:hAnsiTheme="minorHAnsi" w:cstheme="minorHAnsi"/>
          <w:sz w:val="22"/>
          <w:szCs w:val="22"/>
        </w:rPr>
        <w:t xml:space="preserve"> </w:t>
      </w:r>
      <w:r w:rsidR="00B55075" w:rsidRPr="002A17BD">
        <w:rPr>
          <w:rFonts w:asciiTheme="minorHAnsi" w:hAnsiTheme="minorHAnsi" w:cstheme="minorHAnsi"/>
          <w:sz w:val="22"/>
          <w:szCs w:val="22"/>
        </w:rPr>
        <w:t xml:space="preserve"> to</w:t>
      </w:r>
      <w:r w:rsidR="00DC4B29" w:rsidRPr="002A17BD">
        <w:rPr>
          <w:rFonts w:asciiTheme="minorHAnsi" w:hAnsiTheme="minorHAnsi" w:cstheme="minorHAnsi"/>
          <w:sz w:val="22"/>
          <w:szCs w:val="22"/>
        </w:rPr>
        <w:t xml:space="preserve"> 31/03/2</w:t>
      </w:r>
      <w:r w:rsidR="00B01CD6">
        <w:rPr>
          <w:rFonts w:asciiTheme="minorHAnsi" w:hAnsiTheme="minorHAnsi" w:cstheme="minorHAnsi"/>
          <w:sz w:val="22"/>
          <w:szCs w:val="22"/>
        </w:rPr>
        <w:t>5</w:t>
      </w:r>
      <w:r w:rsidR="0050143E" w:rsidRPr="002A17BD">
        <w:rPr>
          <w:rFonts w:asciiTheme="minorHAnsi" w:hAnsiTheme="minorHAnsi" w:cstheme="minorHAnsi"/>
          <w:sz w:val="22"/>
          <w:szCs w:val="22"/>
        </w:rPr>
        <w:t xml:space="preserve"> </w:t>
      </w:r>
      <w:r w:rsidR="00EE5C8D" w:rsidRPr="002A17BD">
        <w:rPr>
          <w:rFonts w:asciiTheme="minorHAnsi" w:hAnsiTheme="minorHAnsi" w:cstheme="minorHAnsi"/>
          <w:sz w:val="22"/>
          <w:szCs w:val="22"/>
        </w:rPr>
        <w:t>inclusive (“the Term”)</w:t>
      </w:r>
      <w:r w:rsidR="00594447" w:rsidRPr="002A17BD">
        <w:rPr>
          <w:rFonts w:asciiTheme="minorHAnsi" w:hAnsiTheme="minorHAnsi" w:cstheme="minorHAnsi"/>
          <w:sz w:val="22"/>
          <w:szCs w:val="22"/>
        </w:rPr>
        <w:t xml:space="preserve"> on the terms and subject to termination as set out below. The Term may be extended by agreement between the parties for up to two years, subject to satisfactory performance by the Licensee and subject to agreeing new financial and trading terms with the Authority.</w:t>
      </w:r>
      <w:r w:rsidR="001F13AA" w:rsidRPr="002A17BD">
        <w:rPr>
          <w:rFonts w:asciiTheme="minorHAnsi" w:hAnsiTheme="minorHAnsi" w:cstheme="minorHAnsi"/>
          <w:sz w:val="22"/>
          <w:szCs w:val="22"/>
        </w:rPr>
        <w:t xml:space="preserve"> </w:t>
      </w:r>
    </w:p>
    <w:p w14:paraId="206CA98D" w14:textId="77777777" w:rsidR="00594447" w:rsidRPr="002A17BD" w:rsidRDefault="00594447" w:rsidP="00230600">
      <w:pPr>
        <w:kinsoku w:val="0"/>
        <w:overflowPunct w:val="0"/>
        <w:autoSpaceDE/>
        <w:autoSpaceDN/>
        <w:adjustRightInd/>
        <w:ind w:left="360"/>
        <w:jc w:val="both"/>
        <w:textAlignment w:val="baseline"/>
        <w:rPr>
          <w:rFonts w:asciiTheme="minorHAnsi" w:hAnsiTheme="minorHAnsi" w:cstheme="minorHAnsi"/>
          <w:sz w:val="22"/>
          <w:szCs w:val="22"/>
        </w:rPr>
      </w:pPr>
    </w:p>
    <w:p w14:paraId="2F632D5E" w14:textId="15E66B4A" w:rsidR="00DF24CE" w:rsidRPr="002A17BD" w:rsidRDefault="00DF24CE" w:rsidP="00230600">
      <w:pPr>
        <w:numPr>
          <w:ilvl w:val="0"/>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In consideration of th</w:t>
      </w:r>
      <w:r w:rsidR="00EE5C8D" w:rsidRPr="002A17BD">
        <w:rPr>
          <w:rFonts w:asciiTheme="minorHAnsi" w:hAnsiTheme="minorHAnsi" w:cstheme="minorHAnsi"/>
          <w:sz w:val="22"/>
          <w:szCs w:val="22"/>
        </w:rPr>
        <w:t>is</w:t>
      </w:r>
      <w:r w:rsidRPr="002A17BD">
        <w:rPr>
          <w:rFonts w:asciiTheme="minorHAnsi" w:hAnsiTheme="minorHAnsi" w:cstheme="minorHAnsi"/>
          <w:sz w:val="22"/>
          <w:szCs w:val="22"/>
          <w:lang w:val="en-GB"/>
        </w:rPr>
        <w:t xml:space="preserve"> </w:t>
      </w:r>
      <w:r w:rsidR="00723FD9" w:rsidRPr="002A17BD">
        <w:rPr>
          <w:rFonts w:asciiTheme="minorHAnsi" w:hAnsiTheme="minorHAnsi" w:cstheme="minorHAnsi"/>
          <w:sz w:val="22"/>
          <w:szCs w:val="22"/>
          <w:lang w:val="en-GB"/>
        </w:rPr>
        <w:t>licen</w:t>
      </w:r>
      <w:r w:rsidR="001A7A44" w:rsidRPr="002A17BD">
        <w:rPr>
          <w:rFonts w:asciiTheme="minorHAnsi" w:hAnsiTheme="minorHAnsi" w:cstheme="minorHAnsi"/>
          <w:sz w:val="22"/>
          <w:szCs w:val="22"/>
          <w:lang w:val="en-GB"/>
        </w:rPr>
        <w:t>c</w:t>
      </w:r>
      <w:r w:rsidR="00723FD9" w:rsidRPr="002A17BD">
        <w:rPr>
          <w:rFonts w:asciiTheme="minorHAnsi" w:hAnsiTheme="minorHAnsi" w:cstheme="minorHAnsi"/>
          <w:sz w:val="22"/>
          <w:szCs w:val="22"/>
          <w:lang w:val="en-GB"/>
        </w:rPr>
        <w:t>e</w:t>
      </w:r>
      <w:r w:rsidRPr="002A17BD">
        <w:rPr>
          <w:rFonts w:asciiTheme="minorHAnsi" w:hAnsiTheme="minorHAnsi" w:cstheme="minorHAnsi"/>
          <w:sz w:val="22"/>
          <w:szCs w:val="22"/>
        </w:rPr>
        <w:t xml:space="preserve"> </w:t>
      </w:r>
      <w:r w:rsidR="00B55075" w:rsidRPr="002A17BD">
        <w:rPr>
          <w:rFonts w:asciiTheme="minorHAnsi" w:hAnsiTheme="minorHAnsi" w:cstheme="minorHAnsi"/>
          <w:sz w:val="22"/>
          <w:szCs w:val="22"/>
          <w:u w:val="single"/>
        </w:rPr>
        <w:t>THE LICENSEE</w:t>
      </w:r>
      <w:r w:rsidRPr="002A17BD">
        <w:rPr>
          <w:rFonts w:asciiTheme="minorHAnsi" w:hAnsiTheme="minorHAnsi" w:cstheme="minorHAnsi"/>
          <w:sz w:val="22"/>
          <w:szCs w:val="22"/>
          <w:u w:val="single"/>
        </w:rPr>
        <w:t xml:space="preserve"> </w:t>
      </w:r>
      <w:r w:rsidR="00EE5C8D" w:rsidRPr="002A17BD">
        <w:rPr>
          <w:rFonts w:asciiTheme="minorHAnsi" w:hAnsiTheme="minorHAnsi" w:cstheme="minorHAnsi"/>
          <w:sz w:val="22"/>
          <w:szCs w:val="22"/>
          <w:u w:val="single"/>
        </w:rPr>
        <w:t xml:space="preserve">AGREES AND </w:t>
      </w:r>
      <w:r w:rsidRPr="002A17BD">
        <w:rPr>
          <w:rFonts w:asciiTheme="minorHAnsi" w:hAnsiTheme="minorHAnsi" w:cstheme="minorHAnsi"/>
          <w:sz w:val="22"/>
          <w:szCs w:val="22"/>
          <w:u w:val="single"/>
        </w:rPr>
        <w:t>UNDERTAKES</w:t>
      </w:r>
      <w:r w:rsidRPr="002A17BD">
        <w:rPr>
          <w:rFonts w:asciiTheme="minorHAnsi" w:hAnsiTheme="minorHAnsi" w:cstheme="minorHAnsi"/>
          <w:sz w:val="22"/>
          <w:szCs w:val="22"/>
        </w:rPr>
        <w:t xml:space="preserve"> with the Authority as follows:</w:t>
      </w:r>
    </w:p>
    <w:p w14:paraId="243281DE" w14:textId="77777777" w:rsidR="0092028E" w:rsidRPr="002A17BD" w:rsidRDefault="0092028E" w:rsidP="00230600">
      <w:pPr>
        <w:pStyle w:val="ListParagraph"/>
        <w:rPr>
          <w:rFonts w:asciiTheme="minorHAnsi" w:hAnsiTheme="minorHAnsi" w:cstheme="minorHAnsi"/>
          <w:sz w:val="22"/>
          <w:szCs w:val="22"/>
        </w:rPr>
      </w:pPr>
    </w:p>
    <w:p w14:paraId="54140526" w14:textId="41A7CE90" w:rsidR="00DF24CE"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That at any given time during the </w:t>
      </w:r>
      <w:r w:rsidR="00EE5C8D" w:rsidRPr="002A17BD">
        <w:rPr>
          <w:rFonts w:asciiTheme="minorHAnsi" w:hAnsiTheme="minorHAnsi" w:cstheme="minorHAnsi"/>
          <w:sz w:val="22"/>
          <w:szCs w:val="22"/>
        </w:rPr>
        <w:t>Term</w:t>
      </w:r>
      <w:r w:rsidRPr="002A17BD">
        <w:rPr>
          <w:rFonts w:asciiTheme="minorHAnsi" w:hAnsiTheme="minorHAnsi" w:cstheme="minorHAnsi"/>
          <w:sz w:val="22"/>
          <w:szCs w:val="22"/>
        </w:rPr>
        <w:t xml:space="preserve"> the Licensee shall not allow or permit more </w:t>
      </w:r>
      <w:r w:rsidRPr="002A17BD">
        <w:rPr>
          <w:rFonts w:asciiTheme="minorHAnsi" w:hAnsiTheme="minorHAnsi" w:cstheme="minorHAnsi"/>
          <w:bCs/>
          <w:sz w:val="22"/>
          <w:szCs w:val="22"/>
        </w:rPr>
        <w:t xml:space="preserve">than 1 (one) mobile van within the </w:t>
      </w:r>
      <w:r w:rsidR="00EE5C8D" w:rsidRPr="002A17BD">
        <w:rPr>
          <w:rFonts w:asciiTheme="minorHAnsi" w:hAnsiTheme="minorHAnsi" w:cstheme="minorHAnsi"/>
          <w:bCs/>
          <w:sz w:val="22"/>
          <w:szCs w:val="22"/>
        </w:rPr>
        <w:t>S</w:t>
      </w:r>
      <w:r w:rsidRPr="002A17BD">
        <w:rPr>
          <w:rFonts w:asciiTheme="minorHAnsi" w:hAnsiTheme="minorHAnsi" w:cstheme="minorHAnsi"/>
          <w:bCs/>
          <w:sz w:val="22"/>
          <w:szCs w:val="22"/>
        </w:rPr>
        <w:t>ite.</w:t>
      </w:r>
    </w:p>
    <w:p w14:paraId="5DAC3829" w14:textId="77777777" w:rsidR="005647CD" w:rsidRPr="002A17BD" w:rsidRDefault="005647CD" w:rsidP="00230600">
      <w:pPr>
        <w:kinsoku w:val="0"/>
        <w:overflowPunct w:val="0"/>
        <w:autoSpaceDE/>
        <w:autoSpaceDN/>
        <w:adjustRightInd/>
        <w:ind w:left="792"/>
        <w:jc w:val="both"/>
        <w:textAlignment w:val="baseline"/>
        <w:rPr>
          <w:rFonts w:asciiTheme="minorHAnsi" w:hAnsiTheme="minorHAnsi" w:cstheme="minorHAnsi"/>
          <w:sz w:val="22"/>
          <w:szCs w:val="22"/>
        </w:rPr>
      </w:pPr>
    </w:p>
    <w:p w14:paraId="3BD54A9C" w14:textId="402A2386" w:rsidR="00DF24CE"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bCs/>
          <w:spacing w:val="-9"/>
          <w:sz w:val="22"/>
          <w:szCs w:val="22"/>
        </w:rPr>
        <w:t>To sell refreshments only of the nature of:</w:t>
      </w:r>
    </w:p>
    <w:p w14:paraId="009C0D61" w14:textId="7D923F94" w:rsidR="00DF24CE" w:rsidRPr="002A17BD" w:rsidRDefault="0092028E" w:rsidP="00230600">
      <w:pPr>
        <w:numPr>
          <w:ilvl w:val="2"/>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 </w:t>
      </w:r>
      <w:r w:rsidR="00DF24CE" w:rsidRPr="002A17BD">
        <w:rPr>
          <w:rFonts w:asciiTheme="minorHAnsi" w:hAnsiTheme="minorHAnsi" w:cstheme="minorHAnsi"/>
          <w:bCs/>
          <w:spacing w:val="-8"/>
          <w:sz w:val="22"/>
          <w:szCs w:val="22"/>
        </w:rPr>
        <w:t>Non-alcoholic drinks and beverages</w:t>
      </w:r>
    </w:p>
    <w:p w14:paraId="7DB9F962" w14:textId="2AB6128C" w:rsidR="00DF24CE" w:rsidRPr="002A17BD" w:rsidRDefault="0092028E" w:rsidP="00230600">
      <w:pPr>
        <w:numPr>
          <w:ilvl w:val="2"/>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 </w:t>
      </w:r>
      <w:r w:rsidR="00DF24CE" w:rsidRPr="002A17BD">
        <w:rPr>
          <w:rFonts w:asciiTheme="minorHAnsi" w:hAnsiTheme="minorHAnsi" w:cstheme="minorHAnsi"/>
          <w:bCs/>
          <w:spacing w:val="-8"/>
          <w:sz w:val="22"/>
          <w:szCs w:val="22"/>
        </w:rPr>
        <w:t xml:space="preserve">Non-cooked foods such as ice cream, sandwiches, cakes, biscuits, </w:t>
      </w:r>
      <w:r w:rsidR="00DF24CE" w:rsidRPr="002A17BD">
        <w:rPr>
          <w:rFonts w:asciiTheme="minorHAnsi" w:hAnsiTheme="minorHAnsi" w:cstheme="minorHAnsi"/>
          <w:spacing w:val="-8"/>
          <w:sz w:val="22"/>
          <w:szCs w:val="22"/>
        </w:rPr>
        <w:t>sweets,</w:t>
      </w:r>
      <w:r w:rsidR="00DF24CE" w:rsidRPr="002A17BD">
        <w:rPr>
          <w:rFonts w:asciiTheme="minorHAnsi" w:hAnsiTheme="minorHAnsi" w:cstheme="minorHAnsi"/>
          <w:spacing w:val="-8"/>
          <w:sz w:val="22"/>
          <w:szCs w:val="22"/>
          <w:lang w:val="en-GB"/>
        </w:rPr>
        <w:t xml:space="preserve"> </w:t>
      </w:r>
      <w:r w:rsidR="00723FD9" w:rsidRPr="002A17BD">
        <w:rPr>
          <w:rFonts w:asciiTheme="minorHAnsi" w:hAnsiTheme="minorHAnsi" w:cstheme="minorHAnsi"/>
          <w:spacing w:val="-8"/>
          <w:sz w:val="22"/>
          <w:szCs w:val="22"/>
          <w:lang w:val="en-GB"/>
        </w:rPr>
        <w:t>etc.</w:t>
      </w:r>
    </w:p>
    <w:p w14:paraId="62A118D1" w14:textId="3CEA3CBF" w:rsidR="0039747C" w:rsidRPr="002A17BD" w:rsidRDefault="0092028E" w:rsidP="00230600">
      <w:pPr>
        <w:numPr>
          <w:ilvl w:val="2"/>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 </w:t>
      </w:r>
      <w:r w:rsidR="00DF24CE" w:rsidRPr="002A17BD">
        <w:rPr>
          <w:rFonts w:asciiTheme="minorHAnsi" w:hAnsiTheme="minorHAnsi" w:cstheme="minorHAnsi"/>
          <w:sz w:val="22"/>
          <w:szCs w:val="22"/>
        </w:rPr>
        <w:t>Pre-cooked foods such as pies, pasties,</w:t>
      </w:r>
      <w:r w:rsidR="00DF24CE" w:rsidRPr="002A17BD">
        <w:rPr>
          <w:rFonts w:asciiTheme="minorHAnsi" w:hAnsiTheme="minorHAnsi" w:cstheme="minorHAnsi"/>
          <w:sz w:val="22"/>
          <w:szCs w:val="22"/>
          <w:lang w:val="en-GB"/>
        </w:rPr>
        <w:t xml:space="preserve"> </w:t>
      </w:r>
      <w:r w:rsidR="00723FD9" w:rsidRPr="002A17BD">
        <w:rPr>
          <w:rFonts w:asciiTheme="minorHAnsi" w:hAnsiTheme="minorHAnsi" w:cstheme="minorHAnsi"/>
          <w:sz w:val="22"/>
          <w:szCs w:val="22"/>
          <w:lang w:val="en-GB"/>
        </w:rPr>
        <w:t>etc.</w:t>
      </w:r>
      <w:r w:rsidR="00DF24CE" w:rsidRPr="002A17BD">
        <w:rPr>
          <w:rFonts w:asciiTheme="minorHAnsi" w:hAnsiTheme="minorHAnsi" w:cstheme="minorHAnsi"/>
          <w:sz w:val="22"/>
          <w:szCs w:val="22"/>
        </w:rPr>
        <w:t xml:space="preserve"> that can be re-heated</w:t>
      </w:r>
      <w:r w:rsidR="001F13AA" w:rsidRPr="002A17BD">
        <w:rPr>
          <w:rFonts w:asciiTheme="minorHAnsi" w:hAnsiTheme="minorHAnsi" w:cstheme="minorHAnsi"/>
          <w:sz w:val="22"/>
          <w:szCs w:val="22"/>
        </w:rPr>
        <w:t>.</w:t>
      </w:r>
    </w:p>
    <w:p w14:paraId="012943A8" w14:textId="69BBFADF" w:rsidR="00497ECA" w:rsidRPr="00A26953" w:rsidRDefault="00367824" w:rsidP="00230600">
      <w:pPr>
        <w:numPr>
          <w:ilvl w:val="2"/>
          <w:numId w:val="2"/>
        </w:numPr>
        <w:kinsoku w:val="0"/>
        <w:overflowPunct w:val="0"/>
        <w:autoSpaceDE/>
        <w:autoSpaceDN/>
        <w:adjustRightInd/>
        <w:jc w:val="both"/>
        <w:textAlignment w:val="baseline"/>
        <w:rPr>
          <w:rFonts w:asciiTheme="minorHAnsi" w:hAnsiTheme="minorHAnsi" w:cstheme="minorHAnsi"/>
          <w:sz w:val="22"/>
          <w:szCs w:val="22"/>
        </w:rPr>
      </w:pPr>
      <w:r w:rsidRPr="00A26953">
        <w:rPr>
          <w:rFonts w:asciiTheme="minorHAnsi" w:hAnsiTheme="minorHAnsi" w:cstheme="minorHAnsi"/>
          <w:b/>
          <w:sz w:val="22"/>
          <w:szCs w:val="22"/>
        </w:rPr>
        <w:t xml:space="preserve"> </w:t>
      </w:r>
      <w:r w:rsidR="00497ECA" w:rsidRPr="00A26953">
        <w:rPr>
          <w:rFonts w:asciiTheme="minorHAnsi" w:hAnsiTheme="minorHAnsi" w:cstheme="minorHAnsi"/>
          <w:sz w:val="22"/>
          <w:szCs w:val="22"/>
        </w:rPr>
        <w:t xml:space="preserve">Toasties </w:t>
      </w:r>
      <w:r w:rsidR="00CE1E6C" w:rsidRPr="00A26953">
        <w:rPr>
          <w:rFonts w:asciiTheme="minorHAnsi" w:hAnsiTheme="minorHAnsi" w:cstheme="minorHAnsi"/>
          <w:sz w:val="22"/>
          <w:szCs w:val="22"/>
        </w:rPr>
        <w:t xml:space="preserve">and/ </w:t>
      </w:r>
      <w:r w:rsidR="00497ECA" w:rsidRPr="00A26953">
        <w:rPr>
          <w:rFonts w:asciiTheme="minorHAnsi" w:hAnsiTheme="minorHAnsi" w:cstheme="minorHAnsi"/>
          <w:sz w:val="22"/>
          <w:szCs w:val="22"/>
        </w:rPr>
        <w:t xml:space="preserve">or paninis </w:t>
      </w:r>
      <w:r w:rsidR="004355E9" w:rsidRPr="00A26953">
        <w:rPr>
          <w:rFonts w:asciiTheme="minorHAnsi" w:hAnsiTheme="minorHAnsi" w:cstheme="minorHAnsi"/>
          <w:sz w:val="22"/>
          <w:szCs w:val="22"/>
        </w:rPr>
        <w:t>ONLY</w:t>
      </w:r>
    </w:p>
    <w:p w14:paraId="407DABFD" w14:textId="77777777" w:rsidR="005647CD" w:rsidRPr="00B01CD6" w:rsidRDefault="005647CD" w:rsidP="00230600">
      <w:pPr>
        <w:kinsoku w:val="0"/>
        <w:overflowPunct w:val="0"/>
        <w:autoSpaceDE/>
        <w:autoSpaceDN/>
        <w:adjustRightInd/>
        <w:ind w:left="1224"/>
        <w:jc w:val="both"/>
        <w:textAlignment w:val="baseline"/>
        <w:rPr>
          <w:rFonts w:asciiTheme="minorHAnsi" w:hAnsiTheme="minorHAnsi" w:cstheme="minorHAnsi"/>
          <w:b/>
          <w:color w:val="FF0000"/>
          <w:sz w:val="22"/>
          <w:szCs w:val="22"/>
        </w:rPr>
      </w:pPr>
    </w:p>
    <w:p w14:paraId="34E6476E" w14:textId="014F1B69" w:rsidR="00E055A7" w:rsidRDefault="00E055A7"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Not to cook any food in the Van other than toa</w:t>
      </w:r>
      <w:bookmarkStart w:id="0" w:name="_GoBack"/>
      <w:bookmarkEnd w:id="0"/>
      <w:r>
        <w:rPr>
          <w:rFonts w:asciiTheme="minorHAnsi" w:hAnsiTheme="minorHAnsi" w:cstheme="minorHAnsi"/>
          <w:sz w:val="22"/>
          <w:szCs w:val="22"/>
        </w:rPr>
        <w:t xml:space="preserve">sties and/or </w:t>
      </w:r>
      <w:proofErr w:type="gramStart"/>
      <w:r>
        <w:rPr>
          <w:rFonts w:asciiTheme="minorHAnsi" w:hAnsiTheme="minorHAnsi" w:cstheme="minorHAnsi"/>
          <w:sz w:val="22"/>
          <w:szCs w:val="22"/>
        </w:rPr>
        <w:t>paninis</w:t>
      </w:r>
      <w:proofErr w:type="gramEnd"/>
      <w:r>
        <w:rPr>
          <w:rFonts w:asciiTheme="minorHAnsi" w:hAnsiTheme="minorHAnsi" w:cstheme="minorHAnsi"/>
          <w:sz w:val="22"/>
          <w:szCs w:val="22"/>
        </w:rPr>
        <w:t>, without the written permission of the Authority. For the avoidance of doubt, the use of an air fryer is not permitted.</w:t>
      </w:r>
    </w:p>
    <w:p w14:paraId="52DB3375" w14:textId="77777777" w:rsidR="00E055A7" w:rsidRDefault="00E055A7" w:rsidP="00E055A7">
      <w:pPr>
        <w:kinsoku w:val="0"/>
        <w:overflowPunct w:val="0"/>
        <w:autoSpaceDE/>
        <w:autoSpaceDN/>
        <w:adjustRightInd/>
        <w:ind w:left="792"/>
        <w:jc w:val="both"/>
        <w:textAlignment w:val="baseline"/>
        <w:rPr>
          <w:rFonts w:asciiTheme="minorHAnsi" w:hAnsiTheme="minorHAnsi" w:cstheme="minorHAnsi"/>
          <w:sz w:val="22"/>
          <w:szCs w:val="22"/>
        </w:rPr>
      </w:pPr>
    </w:p>
    <w:p w14:paraId="27203145" w14:textId="4C780F0D" w:rsidR="001F13AA" w:rsidRPr="002A17BD" w:rsidRDefault="001F13AA"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All food that is freshly prepared is to be served at the correct temperature with all preparation protocols followed clearly at all times.  </w:t>
      </w:r>
    </w:p>
    <w:p w14:paraId="58504757" w14:textId="6161E94C" w:rsidR="005647CD" w:rsidRPr="002A17BD" w:rsidRDefault="005647CD" w:rsidP="00230600">
      <w:pPr>
        <w:kinsoku w:val="0"/>
        <w:overflowPunct w:val="0"/>
        <w:autoSpaceDE/>
        <w:autoSpaceDN/>
        <w:adjustRightInd/>
        <w:jc w:val="both"/>
        <w:textAlignment w:val="baseline"/>
        <w:rPr>
          <w:rFonts w:asciiTheme="minorHAnsi" w:hAnsiTheme="minorHAnsi" w:cstheme="minorHAnsi"/>
          <w:sz w:val="22"/>
          <w:szCs w:val="22"/>
        </w:rPr>
      </w:pPr>
    </w:p>
    <w:p w14:paraId="6B6F6A25" w14:textId="043FF7A8" w:rsidR="0039747C"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bCs/>
          <w:spacing w:val="-9"/>
          <w:sz w:val="22"/>
          <w:szCs w:val="22"/>
        </w:rPr>
        <w:t>Not to permit or allow at any time the sale of intoxicating liquor or tobacco products.</w:t>
      </w:r>
    </w:p>
    <w:p w14:paraId="250CA2DA" w14:textId="027C293C" w:rsidR="005647CD" w:rsidRPr="002A17BD" w:rsidRDefault="005647CD" w:rsidP="00230600">
      <w:pPr>
        <w:kinsoku w:val="0"/>
        <w:overflowPunct w:val="0"/>
        <w:autoSpaceDE/>
        <w:autoSpaceDN/>
        <w:adjustRightInd/>
        <w:jc w:val="both"/>
        <w:textAlignment w:val="baseline"/>
        <w:rPr>
          <w:rFonts w:asciiTheme="minorHAnsi" w:hAnsiTheme="minorHAnsi" w:cstheme="minorHAnsi"/>
          <w:sz w:val="22"/>
          <w:szCs w:val="22"/>
        </w:rPr>
      </w:pPr>
    </w:p>
    <w:p w14:paraId="627CCD7B" w14:textId="70468915" w:rsidR="0039747C" w:rsidRPr="002A17BD" w:rsidRDefault="007C7844"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bCs/>
          <w:sz w:val="22"/>
          <w:szCs w:val="22"/>
        </w:rPr>
        <w:t>To</w:t>
      </w:r>
      <w:r w:rsidRPr="002A17BD">
        <w:rPr>
          <w:rFonts w:asciiTheme="minorHAnsi" w:hAnsiTheme="minorHAnsi" w:cstheme="minorHAnsi"/>
          <w:b/>
          <w:bCs/>
          <w:sz w:val="22"/>
          <w:szCs w:val="22"/>
        </w:rPr>
        <w:t xml:space="preserve"> </w:t>
      </w:r>
      <w:r w:rsidRPr="002A17BD">
        <w:rPr>
          <w:rFonts w:asciiTheme="minorHAnsi" w:hAnsiTheme="minorHAnsi" w:cstheme="minorHAnsi"/>
          <w:sz w:val="22"/>
          <w:szCs w:val="22"/>
        </w:rPr>
        <w:t xml:space="preserve">use the Site </w:t>
      </w:r>
      <w:r w:rsidRPr="002A17BD">
        <w:rPr>
          <w:rFonts w:asciiTheme="minorHAnsi" w:hAnsiTheme="minorHAnsi" w:cstheme="minorHAnsi"/>
          <w:bCs/>
          <w:sz w:val="22"/>
          <w:szCs w:val="22"/>
        </w:rPr>
        <w:t>only</w:t>
      </w:r>
      <w:r w:rsidRPr="002A17BD">
        <w:rPr>
          <w:rFonts w:asciiTheme="minorHAnsi" w:hAnsiTheme="minorHAnsi" w:cstheme="minorHAnsi"/>
          <w:b/>
          <w:bCs/>
          <w:sz w:val="22"/>
          <w:szCs w:val="22"/>
        </w:rPr>
        <w:t xml:space="preserve"> </w:t>
      </w:r>
      <w:r w:rsidRPr="002A17BD">
        <w:rPr>
          <w:rFonts w:asciiTheme="minorHAnsi" w:hAnsiTheme="minorHAnsi" w:cstheme="minorHAnsi"/>
          <w:sz w:val="22"/>
          <w:szCs w:val="22"/>
        </w:rPr>
        <w:t xml:space="preserve">for the parking of the </w:t>
      </w:r>
      <w:r w:rsidR="00EE5C8D" w:rsidRPr="002A17BD">
        <w:rPr>
          <w:rFonts w:asciiTheme="minorHAnsi" w:hAnsiTheme="minorHAnsi" w:cstheme="minorHAnsi"/>
          <w:sz w:val="22"/>
          <w:szCs w:val="22"/>
        </w:rPr>
        <w:t>V</w:t>
      </w:r>
      <w:r w:rsidRPr="002A17BD">
        <w:rPr>
          <w:rFonts w:asciiTheme="minorHAnsi" w:hAnsiTheme="minorHAnsi" w:cstheme="minorHAnsi"/>
          <w:sz w:val="22"/>
          <w:szCs w:val="22"/>
        </w:rPr>
        <w:t>an for the sale of light refreshments in accordance with this</w:t>
      </w:r>
      <w:r w:rsidRPr="002A17BD">
        <w:rPr>
          <w:rFonts w:asciiTheme="minorHAnsi" w:hAnsiTheme="minorHAnsi" w:cstheme="minorHAnsi"/>
          <w:sz w:val="22"/>
          <w:szCs w:val="22"/>
          <w:lang w:val="en-GB"/>
        </w:rPr>
        <w:t xml:space="preserve"> Licence</w:t>
      </w:r>
      <w:r w:rsidRPr="002A17BD">
        <w:rPr>
          <w:rFonts w:asciiTheme="minorHAnsi" w:hAnsiTheme="minorHAnsi" w:cstheme="minorHAnsi"/>
          <w:sz w:val="22"/>
          <w:szCs w:val="22"/>
        </w:rPr>
        <w:t xml:space="preserve"> and for no other purpose whatsoever.</w:t>
      </w:r>
    </w:p>
    <w:p w14:paraId="5D05E3DD" w14:textId="0FA50F74" w:rsidR="005647CD" w:rsidRPr="002A17BD" w:rsidRDefault="005647CD" w:rsidP="00230600">
      <w:pPr>
        <w:kinsoku w:val="0"/>
        <w:overflowPunct w:val="0"/>
        <w:autoSpaceDE/>
        <w:autoSpaceDN/>
        <w:adjustRightInd/>
        <w:jc w:val="both"/>
        <w:textAlignment w:val="baseline"/>
        <w:rPr>
          <w:rFonts w:asciiTheme="minorHAnsi" w:hAnsiTheme="minorHAnsi" w:cstheme="minorHAnsi"/>
          <w:sz w:val="22"/>
          <w:szCs w:val="22"/>
        </w:rPr>
      </w:pPr>
    </w:p>
    <w:p w14:paraId="073E83EE" w14:textId="3A627889" w:rsidR="007C7844" w:rsidRPr="002A17BD" w:rsidRDefault="007C7844"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bCs/>
          <w:sz w:val="22"/>
          <w:szCs w:val="22"/>
        </w:rPr>
        <w:t>To pay the</w:t>
      </w:r>
      <w:r w:rsidRPr="002A17BD">
        <w:rPr>
          <w:rFonts w:asciiTheme="minorHAnsi" w:hAnsiTheme="minorHAnsi" w:cstheme="minorHAnsi"/>
          <w:bCs/>
          <w:sz w:val="22"/>
          <w:szCs w:val="22"/>
          <w:lang w:val="en-GB"/>
        </w:rPr>
        <w:t xml:space="preserve"> </w:t>
      </w:r>
      <w:r w:rsidR="00EE5C8D" w:rsidRPr="002A17BD">
        <w:rPr>
          <w:rFonts w:asciiTheme="minorHAnsi" w:hAnsiTheme="minorHAnsi" w:cstheme="minorHAnsi"/>
          <w:bCs/>
          <w:sz w:val="22"/>
          <w:szCs w:val="22"/>
          <w:lang w:val="en-GB"/>
        </w:rPr>
        <w:t>Licence</w:t>
      </w:r>
      <w:r w:rsidR="00EE5C8D" w:rsidRPr="002A17BD">
        <w:rPr>
          <w:rFonts w:asciiTheme="minorHAnsi" w:hAnsiTheme="minorHAnsi" w:cstheme="minorHAnsi"/>
          <w:bCs/>
          <w:sz w:val="22"/>
          <w:szCs w:val="22"/>
        </w:rPr>
        <w:t xml:space="preserve"> Fee</w:t>
      </w:r>
      <w:r w:rsidRPr="002A17BD">
        <w:rPr>
          <w:rFonts w:asciiTheme="minorHAnsi" w:hAnsiTheme="minorHAnsi" w:cstheme="minorHAnsi"/>
          <w:bCs/>
          <w:sz w:val="22"/>
          <w:szCs w:val="22"/>
        </w:rPr>
        <w:t xml:space="preserve"> on the signing </w:t>
      </w:r>
      <w:r w:rsidR="00EE5C8D" w:rsidRPr="002A17BD">
        <w:rPr>
          <w:rFonts w:asciiTheme="minorHAnsi" w:hAnsiTheme="minorHAnsi" w:cstheme="minorHAnsi"/>
          <w:bCs/>
          <w:sz w:val="22"/>
          <w:szCs w:val="22"/>
        </w:rPr>
        <w:t>of this</w:t>
      </w:r>
      <w:r w:rsidR="00EE5C8D" w:rsidRPr="002A17BD">
        <w:rPr>
          <w:rFonts w:asciiTheme="minorHAnsi" w:hAnsiTheme="minorHAnsi" w:cstheme="minorHAnsi"/>
          <w:bCs/>
          <w:sz w:val="22"/>
          <w:szCs w:val="22"/>
          <w:lang w:val="en-GB"/>
        </w:rPr>
        <w:t xml:space="preserve"> </w:t>
      </w:r>
      <w:r w:rsidR="00723FD9" w:rsidRPr="002A17BD">
        <w:rPr>
          <w:rFonts w:asciiTheme="minorHAnsi" w:hAnsiTheme="minorHAnsi" w:cstheme="minorHAnsi"/>
          <w:bCs/>
          <w:sz w:val="22"/>
          <w:szCs w:val="22"/>
          <w:lang w:val="en-GB"/>
        </w:rPr>
        <w:t>licen</w:t>
      </w:r>
      <w:r w:rsidR="001A7A44" w:rsidRPr="002A17BD">
        <w:rPr>
          <w:rFonts w:asciiTheme="minorHAnsi" w:hAnsiTheme="minorHAnsi" w:cstheme="minorHAnsi"/>
          <w:bCs/>
          <w:sz w:val="22"/>
          <w:szCs w:val="22"/>
          <w:lang w:val="en-GB"/>
        </w:rPr>
        <w:t>c</w:t>
      </w:r>
      <w:r w:rsidR="00723FD9" w:rsidRPr="002A17BD">
        <w:rPr>
          <w:rFonts w:asciiTheme="minorHAnsi" w:hAnsiTheme="minorHAnsi" w:cstheme="minorHAnsi"/>
          <w:bCs/>
          <w:sz w:val="22"/>
          <w:szCs w:val="22"/>
          <w:lang w:val="en-GB"/>
        </w:rPr>
        <w:t>e</w:t>
      </w:r>
      <w:r w:rsidR="00EE5C8D" w:rsidRPr="002A17BD">
        <w:rPr>
          <w:rFonts w:asciiTheme="minorHAnsi" w:hAnsiTheme="minorHAnsi" w:cstheme="minorHAnsi"/>
          <w:bCs/>
          <w:sz w:val="22"/>
          <w:szCs w:val="22"/>
        </w:rPr>
        <w:t xml:space="preserve"> </w:t>
      </w:r>
      <w:r w:rsidRPr="002A17BD">
        <w:rPr>
          <w:rFonts w:asciiTheme="minorHAnsi" w:hAnsiTheme="minorHAnsi" w:cstheme="minorHAnsi"/>
          <w:bCs/>
          <w:sz w:val="22"/>
          <w:szCs w:val="22"/>
        </w:rPr>
        <w:t>(without deduction or set off whatsoever) whether the same has been formally demanded or not.</w:t>
      </w:r>
    </w:p>
    <w:p w14:paraId="4026FABA" w14:textId="315BB7DE" w:rsidR="005647CD" w:rsidRPr="002A17BD" w:rsidRDefault="005647CD" w:rsidP="00230600">
      <w:pPr>
        <w:kinsoku w:val="0"/>
        <w:overflowPunct w:val="0"/>
        <w:autoSpaceDE/>
        <w:autoSpaceDN/>
        <w:adjustRightInd/>
        <w:jc w:val="both"/>
        <w:textAlignment w:val="baseline"/>
        <w:rPr>
          <w:rFonts w:asciiTheme="minorHAnsi" w:hAnsiTheme="minorHAnsi" w:cstheme="minorHAnsi"/>
          <w:sz w:val="22"/>
          <w:szCs w:val="22"/>
        </w:rPr>
      </w:pPr>
    </w:p>
    <w:p w14:paraId="3CB2D47D" w14:textId="0057039E" w:rsidR="00DF24CE"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Not to permit or suffer anything to be done on the </w:t>
      </w:r>
      <w:r w:rsidR="00EE5C8D" w:rsidRPr="002A17BD">
        <w:rPr>
          <w:rFonts w:asciiTheme="minorHAnsi" w:hAnsiTheme="minorHAnsi" w:cstheme="minorHAnsi"/>
          <w:sz w:val="22"/>
          <w:szCs w:val="22"/>
        </w:rPr>
        <w:t>S</w:t>
      </w:r>
      <w:r w:rsidRPr="002A17BD">
        <w:rPr>
          <w:rFonts w:asciiTheme="minorHAnsi" w:hAnsiTheme="minorHAnsi" w:cstheme="minorHAnsi"/>
          <w:sz w:val="22"/>
          <w:szCs w:val="22"/>
        </w:rPr>
        <w:t xml:space="preserve">ite </w:t>
      </w:r>
      <w:r w:rsidR="00704764" w:rsidRPr="002A17BD">
        <w:rPr>
          <w:rFonts w:asciiTheme="minorHAnsi" w:hAnsiTheme="minorHAnsi" w:cstheme="minorHAnsi"/>
          <w:sz w:val="22"/>
          <w:szCs w:val="22"/>
        </w:rPr>
        <w:t xml:space="preserve">or the Car Park </w:t>
      </w:r>
      <w:r w:rsidRPr="002A17BD">
        <w:rPr>
          <w:rFonts w:asciiTheme="minorHAnsi" w:hAnsiTheme="minorHAnsi" w:cstheme="minorHAnsi"/>
          <w:sz w:val="22"/>
          <w:szCs w:val="22"/>
        </w:rPr>
        <w:t xml:space="preserve">or on any part thereof which may </w:t>
      </w:r>
      <w:r w:rsidRPr="002A17BD">
        <w:rPr>
          <w:rFonts w:asciiTheme="minorHAnsi" w:hAnsiTheme="minorHAnsi" w:cstheme="minorHAnsi"/>
          <w:bCs/>
          <w:sz w:val="22"/>
          <w:szCs w:val="22"/>
        </w:rPr>
        <w:t>be or become a nuisance, annoyance, damage or inconvenience to the Authority or the occupiers of any</w:t>
      </w:r>
      <w:r w:rsidRPr="002A17BD">
        <w:rPr>
          <w:rFonts w:asciiTheme="minorHAnsi" w:hAnsiTheme="minorHAnsi" w:cstheme="minorHAnsi"/>
          <w:bCs/>
          <w:sz w:val="22"/>
          <w:szCs w:val="22"/>
          <w:lang w:val="en-GB"/>
        </w:rPr>
        <w:t xml:space="preserve"> neighbouring</w:t>
      </w:r>
      <w:r w:rsidRPr="002A17BD">
        <w:rPr>
          <w:rFonts w:asciiTheme="minorHAnsi" w:hAnsiTheme="minorHAnsi" w:cstheme="minorHAnsi"/>
          <w:bCs/>
          <w:sz w:val="22"/>
          <w:szCs w:val="22"/>
        </w:rPr>
        <w:t xml:space="preserve"> property or to the general public.</w:t>
      </w:r>
      <w:r w:rsidR="00810F78" w:rsidRPr="002A17BD">
        <w:rPr>
          <w:rFonts w:asciiTheme="minorHAnsi" w:hAnsiTheme="minorHAnsi" w:cstheme="minorHAnsi"/>
          <w:bCs/>
          <w:sz w:val="22"/>
          <w:szCs w:val="22"/>
        </w:rPr>
        <w:t xml:space="preserve"> To use all reasonable</w:t>
      </w:r>
      <w:r w:rsidR="00810F78" w:rsidRPr="002A17BD">
        <w:rPr>
          <w:rFonts w:asciiTheme="minorHAnsi" w:hAnsiTheme="minorHAnsi" w:cstheme="minorHAnsi"/>
          <w:bCs/>
          <w:sz w:val="22"/>
          <w:szCs w:val="22"/>
          <w:lang w:val="en-GB"/>
        </w:rPr>
        <w:t xml:space="preserve"> endeavours</w:t>
      </w:r>
      <w:r w:rsidR="00810F78" w:rsidRPr="002A17BD">
        <w:rPr>
          <w:rFonts w:asciiTheme="minorHAnsi" w:hAnsiTheme="minorHAnsi" w:cstheme="minorHAnsi"/>
          <w:bCs/>
          <w:sz w:val="22"/>
          <w:szCs w:val="22"/>
        </w:rPr>
        <w:t xml:space="preserve"> to promote respect for the local environment</w:t>
      </w:r>
      <w:r w:rsidR="00810F78" w:rsidRPr="002A17BD">
        <w:rPr>
          <w:rFonts w:asciiTheme="minorHAnsi" w:hAnsiTheme="minorHAnsi" w:cstheme="minorHAnsi"/>
          <w:sz w:val="22"/>
          <w:szCs w:val="22"/>
        </w:rPr>
        <w:t xml:space="preserve"> </w:t>
      </w:r>
      <w:r w:rsidR="00810F78" w:rsidRPr="002A17BD">
        <w:rPr>
          <w:rFonts w:asciiTheme="minorHAnsi" w:hAnsiTheme="minorHAnsi" w:cstheme="minorHAnsi"/>
          <w:bCs/>
          <w:sz w:val="22"/>
          <w:szCs w:val="22"/>
        </w:rPr>
        <w:t>and to reduce any negative impact on the local environment caused by the Service or the Licensee, their employees, agents and others associated with them.</w:t>
      </w:r>
    </w:p>
    <w:p w14:paraId="5110BD80" w14:textId="3A3B780E" w:rsidR="005647CD" w:rsidRPr="002A17BD" w:rsidRDefault="005647CD" w:rsidP="00230600">
      <w:pPr>
        <w:kinsoku w:val="0"/>
        <w:overflowPunct w:val="0"/>
        <w:autoSpaceDE/>
        <w:autoSpaceDN/>
        <w:adjustRightInd/>
        <w:jc w:val="both"/>
        <w:textAlignment w:val="baseline"/>
        <w:rPr>
          <w:rFonts w:asciiTheme="minorHAnsi" w:hAnsiTheme="minorHAnsi" w:cstheme="minorHAnsi"/>
          <w:sz w:val="22"/>
          <w:szCs w:val="22"/>
        </w:rPr>
      </w:pPr>
    </w:p>
    <w:p w14:paraId="027A0854" w14:textId="142EC6FF" w:rsidR="00DF24CE"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bCs/>
          <w:spacing w:val="-10"/>
          <w:sz w:val="22"/>
          <w:szCs w:val="22"/>
        </w:rPr>
        <w:lastRenderedPageBreak/>
        <w:t>To provide insurance for the following:</w:t>
      </w:r>
    </w:p>
    <w:p w14:paraId="1E9E33DE" w14:textId="59481171" w:rsidR="00DF24CE" w:rsidRPr="002A17BD" w:rsidRDefault="0092028E" w:rsidP="00230600">
      <w:pPr>
        <w:numPr>
          <w:ilvl w:val="2"/>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 </w:t>
      </w:r>
      <w:r w:rsidR="00DF24CE" w:rsidRPr="002A17BD">
        <w:rPr>
          <w:rFonts w:asciiTheme="minorHAnsi" w:hAnsiTheme="minorHAnsi" w:cstheme="minorHAnsi"/>
          <w:spacing w:val="1"/>
          <w:sz w:val="22"/>
          <w:szCs w:val="22"/>
        </w:rPr>
        <w:t xml:space="preserve">death or personal injury of staff and employees of the Licensee employed to work in </w:t>
      </w:r>
      <w:r w:rsidR="00DF24CE" w:rsidRPr="002A17BD">
        <w:rPr>
          <w:rFonts w:asciiTheme="minorHAnsi" w:hAnsiTheme="minorHAnsi" w:cstheme="minorHAnsi"/>
          <w:spacing w:val="-1"/>
          <w:sz w:val="22"/>
          <w:szCs w:val="22"/>
        </w:rPr>
        <w:t xml:space="preserve">the </w:t>
      </w:r>
      <w:r w:rsidR="006D77DB" w:rsidRPr="002A17BD">
        <w:rPr>
          <w:rFonts w:asciiTheme="minorHAnsi" w:hAnsiTheme="minorHAnsi" w:cstheme="minorHAnsi"/>
          <w:spacing w:val="-1"/>
          <w:sz w:val="22"/>
          <w:szCs w:val="22"/>
        </w:rPr>
        <w:t>V</w:t>
      </w:r>
      <w:r w:rsidR="00DF24CE" w:rsidRPr="002A17BD">
        <w:rPr>
          <w:rFonts w:asciiTheme="minorHAnsi" w:hAnsiTheme="minorHAnsi" w:cstheme="minorHAnsi"/>
          <w:spacing w:val="-1"/>
          <w:sz w:val="22"/>
          <w:szCs w:val="22"/>
        </w:rPr>
        <w:t>an and engaged in their duties at the time</w:t>
      </w:r>
    </w:p>
    <w:p w14:paraId="36388BB7" w14:textId="6B32DD2E" w:rsidR="00DF24CE" w:rsidRPr="002A17BD" w:rsidRDefault="0092028E" w:rsidP="00230600">
      <w:pPr>
        <w:numPr>
          <w:ilvl w:val="2"/>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 </w:t>
      </w:r>
      <w:r w:rsidR="00DF24CE" w:rsidRPr="002A17BD">
        <w:rPr>
          <w:rFonts w:asciiTheme="minorHAnsi" w:hAnsiTheme="minorHAnsi" w:cstheme="minorHAnsi"/>
          <w:sz w:val="22"/>
          <w:szCs w:val="22"/>
        </w:rPr>
        <w:t>public liability</w:t>
      </w:r>
    </w:p>
    <w:p w14:paraId="3254C193" w14:textId="7CC38524" w:rsidR="00DF24CE" w:rsidRPr="002A17BD" w:rsidRDefault="00DF24CE" w:rsidP="00230600">
      <w:pPr>
        <w:numPr>
          <w:ilvl w:val="2"/>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pacing w:val="-6"/>
          <w:sz w:val="22"/>
          <w:szCs w:val="22"/>
        </w:rPr>
        <w:t xml:space="preserve">the </w:t>
      </w:r>
      <w:r w:rsidRPr="002A17BD">
        <w:rPr>
          <w:rFonts w:asciiTheme="minorHAnsi" w:hAnsiTheme="minorHAnsi" w:cstheme="minorHAnsi"/>
          <w:bCs/>
          <w:spacing w:val="-6"/>
          <w:sz w:val="22"/>
          <w:szCs w:val="22"/>
        </w:rPr>
        <w:t>Licensee's and its staff</w:t>
      </w:r>
      <w:r w:rsidR="006D77DB" w:rsidRPr="002A17BD">
        <w:rPr>
          <w:rFonts w:asciiTheme="minorHAnsi" w:hAnsiTheme="minorHAnsi" w:cstheme="minorHAnsi"/>
          <w:bCs/>
          <w:spacing w:val="-6"/>
          <w:sz w:val="22"/>
          <w:szCs w:val="22"/>
        </w:rPr>
        <w:t>’</w:t>
      </w:r>
      <w:r w:rsidRPr="002A17BD">
        <w:rPr>
          <w:rFonts w:asciiTheme="minorHAnsi" w:hAnsiTheme="minorHAnsi" w:cstheme="minorHAnsi"/>
          <w:bCs/>
          <w:spacing w:val="-6"/>
          <w:sz w:val="22"/>
          <w:szCs w:val="22"/>
        </w:rPr>
        <w:t xml:space="preserve">s own stock, fittings, and belongings normally kept within the </w:t>
      </w:r>
      <w:r w:rsidR="001A7A44" w:rsidRPr="002A17BD">
        <w:rPr>
          <w:rFonts w:asciiTheme="minorHAnsi" w:hAnsiTheme="minorHAnsi" w:cstheme="minorHAnsi"/>
          <w:bCs/>
          <w:spacing w:val="-6"/>
          <w:sz w:val="22"/>
          <w:szCs w:val="22"/>
        </w:rPr>
        <w:t>V</w:t>
      </w:r>
      <w:r w:rsidRPr="002A17BD">
        <w:rPr>
          <w:rFonts w:asciiTheme="minorHAnsi" w:hAnsiTheme="minorHAnsi" w:cstheme="minorHAnsi"/>
          <w:bCs/>
          <w:spacing w:val="-6"/>
          <w:sz w:val="22"/>
          <w:szCs w:val="22"/>
        </w:rPr>
        <w:t>an</w:t>
      </w:r>
    </w:p>
    <w:p w14:paraId="2ABC76E6" w14:textId="35F020CD" w:rsidR="005647CD" w:rsidRPr="002A17BD" w:rsidRDefault="005647CD" w:rsidP="00230600">
      <w:pPr>
        <w:kinsoku w:val="0"/>
        <w:overflowPunct w:val="0"/>
        <w:autoSpaceDE/>
        <w:autoSpaceDN/>
        <w:adjustRightInd/>
        <w:ind w:left="1224"/>
        <w:jc w:val="both"/>
        <w:textAlignment w:val="baseline"/>
        <w:rPr>
          <w:rFonts w:asciiTheme="minorHAnsi" w:hAnsiTheme="minorHAnsi" w:cstheme="minorHAnsi"/>
          <w:sz w:val="22"/>
          <w:szCs w:val="22"/>
        </w:rPr>
      </w:pPr>
    </w:p>
    <w:p w14:paraId="7892F2ED" w14:textId="082DDEC7" w:rsidR="00DF24CE" w:rsidRPr="002A17BD" w:rsidRDefault="00DF24CE" w:rsidP="00230600">
      <w:pPr>
        <w:kinsoku w:val="0"/>
        <w:overflowPunct w:val="0"/>
        <w:autoSpaceDE/>
        <w:autoSpaceDN/>
        <w:adjustRightInd/>
        <w:ind w:left="720"/>
        <w:jc w:val="both"/>
        <w:textAlignment w:val="baseline"/>
        <w:rPr>
          <w:rFonts w:asciiTheme="minorHAnsi" w:hAnsiTheme="minorHAnsi" w:cstheme="minorHAnsi"/>
          <w:spacing w:val="1"/>
          <w:sz w:val="22"/>
          <w:szCs w:val="22"/>
        </w:rPr>
      </w:pPr>
      <w:r w:rsidRPr="002A17BD">
        <w:rPr>
          <w:rFonts w:asciiTheme="minorHAnsi" w:hAnsiTheme="minorHAnsi" w:cstheme="minorHAnsi"/>
          <w:bCs/>
          <w:spacing w:val="1"/>
          <w:sz w:val="22"/>
          <w:szCs w:val="22"/>
          <w:lang w:val="en-GB"/>
        </w:rPr>
        <w:t>(</w:t>
      </w:r>
      <w:proofErr w:type="gramStart"/>
      <w:r w:rsidRPr="002A17BD">
        <w:rPr>
          <w:rFonts w:asciiTheme="minorHAnsi" w:hAnsiTheme="minorHAnsi" w:cstheme="minorHAnsi"/>
          <w:bCs/>
          <w:spacing w:val="1"/>
          <w:sz w:val="22"/>
          <w:szCs w:val="22"/>
          <w:lang w:val="en-GB"/>
        </w:rPr>
        <w:t>in</w:t>
      </w:r>
      <w:proofErr w:type="gramEnd"/>
      <w:r w:rsidRPr="002A17BD">
        <w:rPr>
          <w:rFonts w:asciiTheme="minorHAnsi" w:hAnsiTheme="minorHAnsi" w:cstheme="minorHAnsi"/>
          <w:bCs/>
          <w:spacing w:val="1"/>
          <w:sz w:val="22"/>
          <w:szCs w:val="22"/>
          <w:lang w:val="en-GB"/>
        </w:rPr>
        <w:t xml:space="preserve"> the sum of at least £</w:t>
      </w:r>
      <w:r w:rsidR="001F37BA" w:rsidRPr="002A17BD">
        <w:rPr>
          <w:rFonts w:asciiTheme="minorHAnsi" w:hAnsiTheme="minorHAnsi" w:cstheme="minorHAnsi"/>
          <w:bCs/>
          <w:spacing w:val="1"/>
          <w:sz w:val="22"/>
          <w:szCs w:val="22"/>
          <w:lang w:val="en-GB"/>
        </w:rPr>
        <w:t>10</w:t>
      </w:r>
      <w:r w:rsidRPr="002A17BD">
        <w:rPr>
          <w:rFonts w:asciiTheme="minorHAnsi" w:hAnsiTheme="minorHAnsi" w:cstheme="minorHAnsi"/>
          <w:bCs/>
          <w:spacing w:val="1"/>
          <w:sz w:val="22"/>
          <w:szCs w:val="22"/>
          <w:lang w:val="en-GB"/>
        </w:rPr>
        <w:t>,000,0</w:t>
      </w:r>
      <w:r w:rsidR="00B55075" w:rsidRPr="002A17BD">
        <w:rPr>
          <w:rFonts w:asciiTheme="minorHAnsi" w:hAnsiTheme="minorHAnsi" w:cstheme="minorHAnsi"/>
          <w:bCs/>
          <w:spacing w:val="1"/>
          <w:sz w:val="22"/>
          <w:szCs w:val="22"/>
          <w:lang w:val="en-GB"/>
        </w:rPr>
        <w:t>0</w:t>
      </w:r>
      <w:r w:rsidRPr="002A17BD">
        <w:rPr>
          <w:rFonts w:asciiTheme="minorHAnsi" w:hAnsiTheme="minorHAnsi" w:cstheme="minorHAnsi"/>
          <w:bCs/>
          <w:spacing w:val="1"/>
          <w:sz w:val="22"/>
          <w:szCs w:val="22"/>
          <w:lang w:val="en-GB"/>
        </w:rPr>
        <w:t xml:space="preserve">0 in respect of </w:t>
      </w:r>
      <w:r w:rsidR="0092028E" w:rsidRPr="002A17BD">
        <w:rPr>
          <w:rFonts w:asciiTheme="minorHAnsi" w:hAnsiTheme="minorHAnsi" w:cstheme="minorHAnsi"/>
          <w:bCs/>
          <w:spacing w:val="1"/>
          <w:sz w:val="22"/>
          <w:szCs w:val="22"/>
          <w:lang w:val="en-GB"/>
        </w:rPr>
        <w:t>2.9.1</w:t>
      </w:r>
      <w:r w:rsidRPr="002A17BD">
        <w:rPr>
          <w:rFonts w:asciiTheme="minorHAnsi" w:hAnsiTheme="minorHAnsi" w:cstheme="minorHAnsi"/>
          <w:bCs/>
          <w:spacing w:val="1"/>
          <w:sz w:val="22"/>
          <w:szCs w:val="22"/>
          <w:lang w:val="en-GB"/>
        </w:rPr>
        <w:t xml:space="preserve"> and </w:t>
      </w:r>
      <w:r w:rsidR="0092028E" w:rsidRPr="002A17BD">
        <w:rPr>
          <w:rFonts w:asciiTheme="minorHAnsi" w:hAnsiTheme="minorHAnsi" w:cstheme="minorHAnsi"/>
          <w:bCs/>
          <w:spacing w:val="1"/>
          <w:sz w:val="22"/>
          <w:szCs w:val="22"/>
          <w:lang w:val="en-GB"/>
        </w:rPr>
        <w:t>2.9.2</w:t>
      </w:r>
      <w:r w:rsidRPr="002A17BD">
        <w:rPr>
          <w:rFonts w:asciiTheme="minorHAnsi" w:hAnsiTheme="minorHAnsi" w:cstheme="minorHAnsi"/>
          <w:bCs/>
          <w:spacing w:val="1"/>
          <w:sz w:val="22"/>
          <w:szCs w:val="22"/>
          <w:lang w:val="en-GB"/>
        </w:rPr>
        <w:t xml:space="preserve"> above) and</w:t>
      </w:r>
      <w:r w:rsidRPr="002A17BD">
        <w:rPr>
          <w:rFonts w:asciiTheme="minorHAnsi" w:hAnsiTheme="minorHAnsi" w:cstheme="minorHAnsi"/>
          <w:b/>
          <w:bCs/>
          <w:spacing w:val="1"/>
          <w:sz w:val="22"/>
          <w:szCs w:val="22"/>
          <w:lang w:val="en-GB"/>
        </w:rPr>
        <w:t xml:space="preserve"> </w:t>
      </w:r>
      <w:r w:rsidRPr="002A17BD">
        <w:rPr>
          <w:rFonts w:asciiTheme="minorHAnsi" w:hAnsiTheme="minorHAnsi" w:cstheme="minorHAnsi"/>
          <w:spacing w:val="1"/>
          <w:sz w:val="22"/>
          <w:szCs w:val="22"/>
          <w:lang w:val="en-GB"/>
        </w:rPr>
        <w:t>to indemnify the Authority against any claims of whatever nature by any person arising in any way from this</w:t>
      </w:r>
      <w:r w:rsidRPr="002A17BD">
        <w:rPr>
          <w:rFonts w:asciiTheme="minorHAnsi" w:hAnsiTheme="minorHAnsi" w:cstheme="minorHAnsi"/>
          <w:spacing w:val="1"/>
          <w:sz w:val="22"/>
          <w:szCs w:val="22"/>
          <w:lang w:val="en-TT"/>
        </w:rPr>
        <w:t xml:space="preserve"> Licence</w:t>
      </w:r>
      <w:r w:rsidRPr="002A17BD">
        <w:rPr>
          <w:rFonts w:asciiTheme="minorHAnsi" w:hAnsiTheme="minorHAnsi" w:cstheme="minorHAnsi"/>
          <w:spacing w:val="1"/>
          <w:sz w:val="22"/>
          <w:szCs w:val="22"/>
          <w:lang w:val="en-GB"/>
        </w:rPr>
        <w:t xml:space="preserve">. </w:t>
      </w:r>
      <w:r w:rsidRPr="002A17BD">
        <w:rPr>
          <w:rFonts w:asciiTheme="minorHAnsi" w:hAnsiTheme="minorHAnsi" w:cstheme="minorHAnsi"/>
          <w:spacing w:val="1"/>
          <w:sz w:val="22"/>
          <w:szCs w:val="22"/>
        </w:rPr>
        <w:t>Further, the Licensee shall produce the policy or policies of insurance to the Authority on demand together with receipts for payment of all premiums.</w:t>
      </w:r>
    </w:p>
    <w:p w14:paraId="505D7190" w14:textId="77777777" w:rsidR="005647CD" w:rsidRPr="002A17BD" w:rsidRDefault="005647CD" w:rsidP="00230600">
      <w:pPr>
        <w:kinsoku w:val="0"/>
        <w:overflowPunct w:val="0"/>
        <w:autoSpaceDE/>
        <w:autoSpaceDN/>
        <w:adjustRightInd/>
        <w:ind w:left="720"/>
        <w:jc w:val="both"/>
        <w:textAlignment w:val="baseline"/>
        <w:rPr>
          <w:rFonts w:asciiTheme="minorHAnsi" w:hAnsiTheme="minorHAnsi" w:cstheme="minorHAnsi"/>
          <w:spacing w:val="1"/>
          <w:sz w:val="22"/>
          <w:szCs w:val="22"/>
        </w:rPr>
      </w:pPr>
    </w:p>
    <w:p w14:paraId="61AB7C23" w14:textId="1B2A2A00" w:rsidR="00DF24CE" w:rsidRPr="002A17BD" w:rsidRDefault="00DF24CE"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sz w:val="22"/>
          <w:szCs w:val="22"/>
        </w:rPr>
        <w:t xml:space="preserve">Not to do or permit any act or </w:t>
      </w:r>
      <w:r w:rsidRPr="002A17BD">
        <w:rPr>
          <w:rFonts w:asciiTheme="minorHAnsi" w:hAnsiTheme="minorHAnsi" w:cstheme="minorHAnsi"/>
          <w:bCs/>
          <w:sz w:val="22"/>
          <w:szCs w:val="22"/>
        </w:rPr>
        <w:t xml:space="preserve">thing which would or might constitute a breach of any statutory requirement affecting the Site or </w:t>
      </w:r>
      <w:r w:rsidR="006D77DB" w:rsidRPr="002A17BD">
        <w:rPr>
          <w:rFonts w:asciiTheme="minorHAnsi" w:hAnsiTheme="minorHAnsi" w:cstheme="minorHAnsi"/>
          <w:bCs/>
          <w:sz w:val="22"/>
          <w:szCs w:val="22"/>
        </w:rPr>
        <w:t>the V</w:t>
      </w:r>
      <w:r w:rsidRPr="002A17BD">
        <w:rPr>
          <w:rFonts w:asciiTheme="minorHAnsi" w:hAnsiTheme="minorHAnsi" w:cstheme="minorHAnsi"/>
          <w:bCs/>
          <w:sz w:val="22"/>
          <w:szCs w:val="22"/>
        </w:rPr>
        <w:t xml:space="preserve">an or which would or might vitiate in whole or in part </w:t>
      </w:r>
      <w:r w:rsidRPr="002A17BD">
        <w:rPr>
          <w:rFonts w:asciiTheme="minorHAnsi" w:hAnsiTheme="minorHAnsi" w:cstheme="minorHAnsi"/>
          <w:sz w:val="22"/>
          <w:szCs w:val="22"/>
        </w:rPr>
        <w:t xml:space="preserve">any insurance effected in respect of the Car Park, the Site or the </w:t>
      </w:r>
      <w:r w:rsidR="006D77DB" w:rsidRPr="002A17BD">
        <w:rPr>
          <w:rFonts w:asciiTheme="minorHAnsi" w:hAnsiTheme="minorHAnsi" w:cstheme="minorHAnsi"/>
          <w:sz w:val="22"/>
          <w:szCs w:val="22"/>
        </w:rPr>
        <w:t>V</w:t>
      </w:r>
      <w:r w:rsidRPr="002A17BD">
        <w:rPr>
          <w:rFonts w:asciiTheme="minorHAnsi" w:hAnsiTheme="minorHAnsi" w:cstheme="minorHAnsi"/>
          <w:sz w:val="22"/>
          <w:szCs w:val="22"/>
        </w:rPr>
        <w:t>an or the use of the same.</w:t>
      </w:r>
    </w:p>
    <w:p w14:paraId="3B9A10AD" w14:textId="77777777" w:rsidR="005647CD" w:rsidRPr="002A17BD" w:rsidRDefault="005647CD" w:rsidP="00230600">
      <w:pPr>
        <w:pStyle w:val="ListParagraph"/>
        <w:kinsoku w:val="0"/>
        <w:overflowPunct w:val="0"/>
        <w:autoSpaceDE/>
        <w:autoSpaceDN/>
        <w:adjustRightInd/>
        <w:ind w:left="792"/>
        <w:jc w:val="both"/>
        <w:textAlignment w:val="baseline"/>
        <w:rPr>
          <w:rFonts w:asciiTheme="minorHAnsi" w:hAnsiTheme="minorHAnsi" w:cstheme="minorHAnsi"/>
          <w:spacing w:val="1"/>
          <w:sz w:val="22"/>
          <w:szCs w:val="22"/>
        </w:rPr>
      </w:pPr>
    </w:p>
    <w:p w14:paraId="70C8327C" w14:textId="207E8C0D" w:rsidR="00DF24CE" w:rsidRPr="002A17BD" w:rsidRDefault="00DF24CE"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spacing w:val="-4"/>
          <w:sz w:val="22"/>
          <w:szCs w:val="22"/>
        </w:rPr>
        <w:t xml:space="preserve">To provide sufficient and competent staff to work the </w:t>
      </w:r>
      <w:r w:rsidR="006D77DB" w:rsidRPr="002A17BD">
        <w:rPr>
          <w:rFonts w:asciiTheme="minorHAnsi" w:hAnsiTheme="minorHAnsi" w:cstheme="minorHAnsi"/>
          <w:spacing w:val="-4"/>
          <w:sz w:val="22"/>
          <w:szCs w:val="22"/>
        </w:rPr>
        <w:t>V</w:t>
      </w:r>
      <w:r w:rsidRPr="002A17BD">
        <w:rPr>
          <w:rFonts w:asciiTheme="minorHAnsi" w:hAnsiTheme="minorHAnsi" w:cstheme="minorHAnsi"/>
          <w:spacing w:val="-4"/>
          <w:sz w:val="22"/>
          <w:szCs w:val="22"/>
        </w:rPr>
        <w:t xml:space="preserve">an at all times it is </w:t>
      </w:r>
      <w:r w:rsidRPr="002A17BD">
        <w:rPr>
          <w:rFonts w:asciiTheme="minorHAnsi" w:hAnsiTheme="minorHAnsi" w:cstheme="minorHAnsi"/>
          <w:bCs/>
          <w:spacing w:val="-4"/>
          <w:sz w:val="22"/>
          <w:szCs w:val="22"/>
        </w:rPr>
        <w:t>on</w:t>
      </w:r>
      <w:r w:rsidR="00B55075" w:rsidRPr="002A17BD">
        <w:rPr>
          <w:rFonts w:asciiTheme="minorHAnsi" w:hAnsiTheme="minorHAnsi" w:cstheme="minorHAnsi"/>
          <w:bCs/>
          <w:spacing w:val="-4"/>
          <w:sz w:val="22"/>
          <w:szCs w:val="22"/>
        </w:rPr>
        <w:t xml:space="preserve"> the</w:t>
      </w:r>
      <w:r w:rsidRPr="002A17BD">
        <w:rPr>
          <w:rFonts w:asciiTheme="minorHAnsi" w:hAnsiTheme="minorHAnsi" w:cstheme="minorHAnsi"/>
          <w:bCs/>
          <w:spacing w:val="-4"/>
          <w:sz w:val="22"/>
          <w:szCs w:val="22"/>
        </w:rPr>
        <w:t xml:space="preserve"> Site, at least one of whom should hold the basic Food Hygiene Certificate, and to produce a copy of this Certificate to the Authority. Further, to ensure that any employee under the age of 16 </w:t>
      </w:r>
      <w:r w:rsidRPr="002A17BD">
        <w:rPr>
          <w:rFonts w:asciiTheme="minorHAnsi" w:hAnsiTheme="minorHAnsi" w:cstheme="minorHAnsi"/>
          <w:bCs/>
          <w:spacing w:val="-5"/>
          <w:sz w:val="22"/>
          <w:szCs w:val="22"/>
        </w:rPr>
        <w:t xml:space="preserve">is </w:t>
      </w:r>
      <w:r w:rsidR="00B55075" w:rsidRPr="002A17BD">
        <w:rPr>
          <w:rFonts w:asciiTheme="minorHAnsi" w:hAnsiTheme="minorHAnsi" w:cstheme="minorHAnsi"/>
          <w:bCs/>
          <w:spacing w:val="-5"/>
          <w:sz w:val="22"/>
          <w:szCs w:val="22"/>
        </w:rPr>
        <w:t>properly and</w:t>
      </w:r>
      <w:r w:rsidRPr="002A17BD">
        <w:rPr>
          <w:rFonts w:asciiTheme="minorHAnsi" w:hAnsiTheme="minorHAnsi" w:cstheme="minorHAnsi"/>
          <w:bCs/>
          <w:spacing w:val="-5"/>
          <w:sz w:val="22"/>
          <w:szCs w:val="22"/>
        </w:rPr>
        <w:t xml:space="preserve"> adequately supervised at all times.</w:t>
      </w:r>
    </w:p>
    <w:p w14:paraId="31CF81FA" w14:textId="2AB6068B" w:rsidR="005647CD" w:rsidRPr="002A17BD" w:rsidRDefault="005647CD" w:rsidP="00230600">
      <w:pPr>
        <w:kinsoku w:val="0"/>
        <w:overflowPunct w:val="0"/>
        <w:autoSpaceDE/>
        <w:autoSpaceDN/>
        <w:adjustRightInd/>
        <w:jc w:val="both"/>
        <w:textAlignment w:val="baseline"/>
        <w:rPr>
          <w:rFonts w:asciiTheme="minorHAnsi" w:hAnsiTheme="minorHAnsi" w:cstheme="minorHAnsi"/>
          <w:spacing w:val="1"/>
          <w:sz w:val="22"/>
          <w:szCs w:val="22"/>
        </w:rPr>
      </w:pPr>
    </w:p>
    <w:p w14:paraId="299B6E03" w14:textId="2425DE5C" w:rsidR="00A843C0" w:rsidRPr="002A17BD" w:rsidRDefault="00A843C0"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bCs/>
          <w:sz w:val="22"/>
          <w:szCs w:val="22"/>
        </w:rPr>
        <w:t xml:space="preserve">Not to erect or display on the </w:t>
      </w:r>
      <w:r w:rsidR="006D77DB" w:rsidRPr="002A17BD">
        <w:rPr>
          <w:rFonts w:asciiTheme="minorHAnsi" w:hAnsiTheme="minorHAnsi" w:cstheme="minorHAnsi"/>
          <w:bCs/>
          <w:sz w:val="22"/>
          <w:szCs w:val="22"/>
        </w:rPr>
        <w:t>S</w:t>
      </w:r>
      <w:r w:rsidRPr="002A17BD">
        <w:rPr>
          <w:rFonts w:asciiTheme="minorHAnsi" w:hAnsiTheme="minorHAnsi" w:cstheme="minorHAnsi"/>
          <w:bCs/>
          <w:sz w:val="22"/>
          <w:szCs w:val="22"/>
        </w:rPr>
        <w:t>ite any advertising signs or notices of any kind</w:t>
      </w:r>
      <w:r w:rsidR="004A3D51" w:rsidRPr="002A17BD">
        <w:rPr>
          <w:rFonts w:asciiTheme="minorHAnsi" w:hAnsiTheme="minorHAnsi" w:cstheme="minorHAnsi"/>
          <w:bCs/>
          <w:sz w:val="22"/>
          <w:szCs w:val="22"/>
        </w:rPr>
        <w:t>,</w:t>
      </w:r>
      <w:r w:rsidRPr="002A17BD">
        <w:rPr>
          <w:rFonts w:asciiTheme="minorHAnsi" w:hAnsiTheme="minorHAnsi" w:cstheme="minorHAnsi"/>
          <w:bCs/>
          <w:sz w:val="22"/>
          <w:szCs w:val="22"/>
        </w:rPr>
        <w:t xml:space="preserve"> except those </w:t>
      </w:r>
      <w:r w:rsidR="004A3D51" w:rsidRPr="002A17BD">
        <w:rPr>
          <w:rFonts w:asciiTheme="minorHAnsi" w:hAnsiTheme="minorHAnsi" w:cstheme="minorHAnsi"/>
          <w:sz w:val="22"/>
          <w:szCs w:val="22"/>
        </w:rPr>
        <w:t>permitted by clause 3.</w:t>
      </w:r>
      <w:r w:rsidR="0094517D" w:rsidRPr="002A17BD">
        <w:rPr>
          <w:rFonts w:asciiTheme="minorHAnsi" w:hAnsiTheme="minorHAnsi" w:cstheme="minorHAnsi"/>
          <w:sz w:val="22"/>
          <w:szCs w:val="22"/>
        </w:rPr>
        <w:t>36</w:t>
      </w:r>
      <w:r w:rsidR="004A3D51" w:rsidRPr="002A17BD">
        <w:rPr>
          <w:rFonts w:asciiTheme="minorHAnsi" w:hAnsiTheme="minorHAnsi" w:cstheme="minorHAnsi"/>
          <w:sz w:val="22"/>
          <w:szCs w:val="22"/>
        </w:rPr>
        <w:t xml:space="preserve"> below,</w:t>
      </w:r>
      <w:r w:rsidRPr="002A17BD">
        <w:rPr>
          <w:rFonts w:asciiTheme="minorHAnsi" w:hAnsiTheme="minorHAnsi" w:cstheme="minorHAnsi"/>
          <w:sz w:val="22"/>
          <w:szCs w:val="22"/>
        </w:rPr>
        <w:t xml:space="preserve"> or approved or provided by the Authority.</w:t>
      </w:r>
    </w:p>
    <w:p w14:paraId="5BD03D6C" w14:textId="1425611F" w:rsidR="005647CD" w:rsidRPr="002A17BD" w:rsidRDefault="005647CD" w:rsidP="00230600">
      <w:pPr>
        <w:kinsoku w:val="0"/>
        <w:overflowPunct w:val="0"/>
        <w:autoSpaceDE/>
        <w:autoSpaceDN/>
        <w:adjustRightInd/>
        <w:jc w:val="both"/>
        <w:textAlignment w:val="baseline"/>
        <w:rPr>
          <w:rFonts w:asciiTheme="minorHAnsi" w:hAnsiTheme="minorHAnsi" w:cstheme="minorHAnsi"/>
          <w:spacing w:val="1"/>
          <w:sz w:val="22"/>
          <w:szCs w:val="22"/>
        </w:rPr>
      </w:pPr>
    </w:p>
    <w:p w14:paraId="626D5A15" w14:textId="4E3629F8" w:rsidR="00A843C0" w:rsidRPr="002A17BD" w:rsidRDefault="000172E0" w:rsidP="000172E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Pr>
          <w:rFonts w:asciiTheme="minorHAnsi" w:hAnsiTheme="minorHAnsi" w:cstheme="minorHAnsi"/>
          <w:sz w:val="22"/>
          <w:szCs w:val="22"/>
        </w:rPr>
        <w:t xml:space="preserve">To </w:t>
      </w:r>
      <w:r w:rsidRPr="000172E0">
        <w:rPr>
          <w:rFonts w:asciiTheme="minorHAnsi" w:hAnsiTheme="minorHAnsi" w:cstheme="minorHAnsi"/>
          <w:sz w:val="22"/>
          <w:szCs w:val="22"/>
        </w:rPr>
        <w:t xml:space="preserve">park the Van only on the Site and only during operational times as permitted by this </w:t>
      </w:r>
      <w:proofErr w:type="spellStart"/>
      <w:r w:rsidRPr="000172E0">
        <w:rPr>
          <w:rFonts w:asciiTheme="minorHAnsi" w:hAnsiTheme="minorHAnsi" w:cstheme="minorHAnsi"/>
          <w:sz w:val="22"/>
          <w:szCs w:val="22"/>
        </w:rPr>
        <w:t>Licence</w:t>
      </w:r>
      <w:proofErr w:type="spellEnd"/>
      <w:r w:rsidRPr="000172E0">
        <w:rPr>
          <w:rFonts w:asciiTheme="minorHAnsi" w:hAnsiTheme="minorHAnsi" w:cstheme="minorHAnsi"/>
          <w:sz w:val="22"/>
          <w:szCs w:val="22"/>
        </w:rPr>
        <w:t xml:space="preserve">. </w:t>
      </w:r>
      <w:r w:rsidR="00A843C0" w:rsidRPr="002A17BD">
        <w:rPr>
          <w:rFonts w:asciiTheme="minorHAnsi" w:hAnsiTheme="minorHAnsi" w:cstheme="minorHAnsi"/>
          <w:sz w:val="22"/>
          <w:szCs w:val="22"/>
        </w:rPr>
        <w:t xml:space="preserve">To remove the </w:t>
      </w:r>
      <w:r w:rsidR="006D77DB" w:rsidRPr="002A17BD">
        <w:rPr>
          <w:rFonts w:asciiTheme="minorHAnsi" w:hAnsiTheme="minorHAnsi" w:cstheme="minorHAnsi"/>
          <w:sz w:val="22"/>
          <w:szCs w:val="22"/>
        </w:rPr>
        <w:t>V</w:t>
      </w:r>
      <w:r w:rsidR="00A843C0" w:rsidRPr="002A17BD">
        <w:rPr>
          <w:rFonts w:asciiTheme="minorHAnsi" w:hAnsiTheme="minorHAnsi" w:cstheme="minorHAnsi"/>
          <w:sz w:val="22"/>
          <w:szCs w:val="22"/>
        </w:rPr>
        <w:t xml:space="preserve">an from the </w:t>
      </w:r>
      <w:r>
        <w:rPr>
          <w:rFonts w:asciiTheme="minorHAnsi" w:hAnsiTheme="minorHAnsi" w:cstheme="minorHAnsi"/>
          <w:sz w:val="22"/>
          <w:szCs w:val="22"/>
        </w:rPr>
        <w:t>Car Park</w:t>
      </w:r>
      <w:r w:rsidR="00A843C0" w:rsidRPr="002A17BD">
        <w:rPr>
          <w:rFonts w:asciiTheme="minorHAnsi" w:hAnsiTheme="minorHAnsi" w:cstheme="minorHAnsi"/>
          <w:sz w:val="22"/>
          <w:szCs w:val="22"/>
        </w:rPr>
        <w:t xml:space="preserve"> at the end of each and every trading day, leaving the S</w:t>
      </w:r>
      <w:r w:rsidR="00A843C0" w:rsidRPr="002A17BD">
        <w:rPr>
          <w:rFonts w:asciiTheme="minorHAnsi" w:hAnsiTheme="minorHAnsi" w:cstheme="minorHAnsi"/>
          <w:bCs/>
          <w:sz w:val="22"/>
          <w:szCs w:val="22"/>
        </w:rPr>
        <w:t>ite in a clean and tidy condition.</w:t>
      </w:r>
    </w:p>
    <w:p w14:paraId="4B8DB011" w14:textId="77D13767" w:rsidR="005647CD" w:rsidRPr="002A17BD" w:rsidRDefault="005647CD" w:rsidP="00230600">
      <w:pPr>
        <w:kinsoku w:val="0"/>
        <w:overflowPunct w:val="0"/>
        <w:autoSpaceDE/>
        <w:autoSpaceDN/>
        <w:adjustRightInd/>
        <w:jc w:val="both"/>
        <w:textAlignment w:val="baseline"/>
        <w:rPr>
          <w:rFonts w:asciiTheme="minorHAnsi" w:hAnsiTheme="minorHAnsi" w:cstheme="minorHAnsi"/>
          <w:spacing w:val="1"/>
          <w:sz w:val="22"/>
          <w:szCs w:val="22"/>
        </w:rPr>
      </w:pPr>
    </w:p>
    <w:p w14:paraId="7DFB61E0" w14:textId="1F4F1956" w:rsidR="00A843C0" w:rsidRPr="002A17BD" w:rsidRDefault="00A843C0"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bCs/>
          <w:spacing w:val="-2"/>
          <w:sz w:val="22"/>
          <w:szCs w:val="22"/>
        </w:rPr>
        <w:t xml:space="preserve">To remove the </w:t>
      </w:r>
      <w:r w:rsidR="006D77DB" w:rsidRPr="002A17BD">
        <w:rPr>
          <w:rFonts w:asciiTheme="minorHAnsi" w:hAnsiTheme="minorHAnsi" w:cstheme="minorHAnsi"/>
          <w:bCs/>
          <w:spacing w:val="-2"/>
          <w:sz w:val="22"/>
          <w:szCs w:val="22"/>
        </w:rPr>
        <w:t>V</w:t>
      </w:r>
      <w:r w:rsidRPr="002A17BD">
        <w:rPr>
          <w:rFonts w:asciiTheme="minorHAnsi" w:hAnsiTheme="minorHAnsi" w:cstheme="minorHAnsi"/>
          <w:bCs/>
          <w:spacing w:val="-2"/>
          <w:sz w:val="22"/>
          <w:szCs w:val="22"/>
        </w:rPr>
        <w:t>an from the Site on the expiration or sooner determination of this</w:t>
      </w:r>
      <w:r w:rsidRPr="002A17BD">
        <w:rPr>
          <w:rFonts w:asciiTheme="minorHAnsi" w:hAnsiTheme="minorHAnsi" w:cstheme="minorHAnsi"/>
          <w:bCs/>
          <w:spacing w:val="-2"/>
          <w:sz w:val="22"/>
          <w:szCs w:val="22"/>
          <w:lang w:val="en-GB"/>
        </w:rPr>
        <w:t xml:space="preserve"> Licence</w:t>
      </w:r>
      <w:r w:rsidRPr="002A17BD">
        <w:rPr>
          <w:rFonts w:asciiTheme="minorHAnsi" w:hAnsiTheme="minorHAnsi" w:cstheme="minorHAnsi"/>
          <w:bCs/>
          <w:spacing w:val="-2"/>
          <w:sz w:val="22"/>
          <w:szCs w:val="22"/>
        </w:rPr>
        <w:t xml:space="preserve"> and to leave </w:t>
      </w:r>
      <w:r w:rsidR="002A17BD">
        <w:rPr>
          <w:rFonts w:asciiTheme="minorHAnsi" w:hAnsiTheme="minorHAnsi" w:cstheme="minorHAnsi"/>
          <w:bCs/>
          <w:spacing w:val="-2"/>
          <w:sz w:val="22"/>
          <w:szCs w:val="22"/>
        </w:rPr>
        <w:t xml:space="preserve"> </w:t>
      </w:r>
      <w:r w:rsidRPr="002A17BD">
        <w:rPr>
          <w:rFonts w:asciiTheme="minorHAnsi" w:hAnsiTheme="minorHAnsi" w:cstheme="minorHAnsi"/>
          <w:bCs/>
          <w:spacing w:val="-2"/>
          <w:sz w:val="22"/>
          <w:szCs w:val="22"/>
        </w:rPr>
        <w:t xml:space="preserve">the </w:t>
      </w:r>
      <w:r w:rsidR="006D77DB" w:rsidRPr="002A17BD">
        <w:rPr>
          <w:rFonts w:asciiTheme="minorHAnsi" w:hAnsiTheme="minorHAnsi" w:cstheme="minorHAnsi"/>
          <w:bCs/>
          <w:spacing w:val="-2"/>
          <w:sz w:val="22"/>
          <w:szCs w:val="22"/>
        </w:rPr>
        <w:t>S</w:t>
      </w:r>
      <w:r w:rsidRPr="002A17BD">
        <w:rPr>
          <w:rFonts w:asciiTheme="minorHAnsi" w:hAnsiTheme="minorHAnsi" w:cstheme="minorHAnsi"/>
          <w:bCs/>
          <w:spacing w:val="-2"/>
          <w:sz w:val="22"/>
          <w:szCs w:val="22"/>
        </w:rPr>
        <w:t>ite in a clean and tidy condition in accordance with the undertakings on the part of the Licensee.</w:t>
      </w:r>
    </w:p>
    <w:p w14:paraId="3BCFCA2B" w14:textId="01FE5E65" w:rsidR="005647CD" w:rsidRPr="002A17BD" w:rsidRDefault="005647CD" w:rsidP="00230600">
      <w:pPr>
        <w:kinsoku w:val="0"/>
        <w:overflowPunct w:val="0"/>
        <w:autoSpaceDE/>
        <w:autoSpaceDN/>
        <w:adjustRightInd/>
        <w:jc w:val="both"/>
        <w:textAlignment w:val="baseline"/>
        <w:rPr>
          <w:rFonts w:asciiTheme="minorHAnsi" w:hAnsiTheme="minorHAnsi" w:cstheme="minorHAnsi"/>
          <w:spacing w:val="1"/>
          <w:sz w:val="22"/>
          <w:szCs w:val="22"/>
        </w:rPr>
      </w:pPr>
    </w:p>
    <w:p w14:paraId="7673266B" w14:textId="053C7C88" w:rsidR="00A843C0" w:rsidRPr="002A17BD" w:rsidRDefault="00A843C0"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bCs/>
          <w:spacing w:val="1"/>
          <w:sz w:val="22"/>
          <w:szCs w:val="22"/>
        </w:rPr>
        <w:t xml:space="preserve">To pay all </w:t>
      </w:r>
      <w:r w:rsidRPr="002A17BD">
        <w:rPr>
          <w:rFonts w:asciiTheme="minorHAnsi" w:hAnsiTheme="minorHAnsi" w:cstheme="minorHAnsi"/>
          <w:spacing w:val="1"/>
          <w:sz w:val="22"/>
          <w:szCs w:val="22"/>
        </w:rPr>
        <w:t xml:space="preserve">outgoings in respect of the </w:t>
      </w:r>
      <w:r w:rsidR="006D77DB" w:rsidRPr="002A17BD">
        <w:rPr>
          <w:rFonts w:asciiTheme="minorHAnsi" w:hAnsiTheme="minorHAnsi" w:cstheme="minorHAnsi"/>
          <w:spacing w:val="1"/>
          <w:sz w:val="22"/>
          <w:szCs w:val="22"/>
        </w:rPr>
        <w:t>S</w:t>
      </w:r>
      <w:r w:rsidRPr="002A17BD">
        <w:rPr>
          <w:rFonts w:asciiTheme="minorHAnsi" w:hAnsiTheme="minorHAnsi" w:cstheme="minorHAnsi"/>
          <w:spacing w:val="1"/>
          <w:sz w:val="22"/>
          <w:szCs w:val="22"/>
        </w:rPr>
        <w:t>ite as a result of this</w:t>
      </w:r>
      <w:r w:rsidRPr="002A17BD">
        <w:rPr>
          <w:rFonts w:asciiTheme="minorHAnsi" w:hAnsiTheme="minorHAnsi" w:cstheme="minorHAnsi"/>
          <w:spacing w:val="1"/>
          <w:sz w:val="22"/>
          <w:szCs w:val="22"/>
          <w:lang w:val="en-GB"/>
        </w:rPr>
        <w:t xml:space="preserve"> </w:t>
      </w:r>
      <w:r w:rsidR="001A7A44" w:rsidRPr="002A17BD">
        <w:rPr>
          <w:rFonts w:asciiTheme="minorHAnsi" w:hAnsiTheme="minorHAnsi" w:cstheme="minorHAnsi"/>
          <w:spacing w:val="1"/>
          <w:sz w:val="22"/>
          <w:szCs w:val="22"/>
          <w:lang w:val="en-GB"/>
        </w:rPr>
        <w:t>licenc</w:t>
      </w:r>
      <w:r w:rsidR="00723FD9" w:rsidRPr="002A17BD">
        <w:rPr>
          <w:rFonts w:asciiTheme="minorHAnsi" w:hAnsiTheme="minorHAnsi" w:cstheme="minorHAnsi"/>
          <w:spacing w:val="1"/>
          <w:sz w:val="22"/>
          <w:szCs w:val="22"/>
          <w:lang w:val="en-GB"/>
        </w:rPr>
        <w:t>e</w:t>
      </w:r>
      <w:r w:rsidRPr="002A17BD">
        <w:rPr>
          <w:rFonts w:asciiTheme="minorHAnsi" w:hAnsiTheme="minorHAnsi" w:cstheme="minorHAnsi"/>
          <w:spacing w:val="1"/>
          <w:sz w:val="22"/>
          <w:szCs w:val="22"/>
        </w:rPr>
        <w:t>.</w:t>
      </w:r>
    </w:p>
    <w:p w14:paraId="13E9911C" w14:textId="793FA313" w:rsidR="005647CD" w:rsidRPr="002A17BD" w:rsidRDefault="005647CD" w:rsidP="00230600">
      <w:pPr>
        <w:kinsoku w:val="0"/>
        <w:overflowPunct w:val="0"/>
        <w:autoSpaceDE/>
        <w:autoSpaceDN/>
        <w:adjustRightInd/>
        <w:jc w:val="both"/>
        <w:textAlignment w:val="baseline"/>
        <w:rPr>
          <w:rFonts w:asciiTheme="minorHAnsi" w:hAnsiTheme="minorHAnsi" w:cstheme="minorHAnsi"/>
          <w:spacing w:val="1"/>
          <w:sz w:val="22"/>
          <w:szCs w:val="22"/>
        </w:rPr>
      </w:pPr>
    </w:p>
    <w:p w14:paraId="1DAE7096" w14:textId="1960143A" w:rsidR="00B77E63" w:rsidRPr="002A17BD" w:rsidRDefault="00B77E63"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spacing w:val="1"/>
          <w:sz w:val="22"/>
          <w:szCs w:val="22"/>
        </w:rPr>
        <w:t>At all times to comply with the reasonable regulations of the Authority.</w:t>
      </w:r>
    </w:p>
    <w:p w14:paraId="15F4C685" w14:textId="690CD7B6" w:rsidR="005647CD" w:rsidRPr="002A17BD" w:rsidRDefault="005647CD" w:rsidP="00230600">
      <w:pPr>
        <w:kinsoku w:val="0"/>
        <w:overflowPunct w:val="0"/>
        <w:autoSpaceDE/>
        <w:autoSpaceDN/>
        <w:adjustRightInd/>
        <w:jc w:val="both"/>
        <w:textAlignment w:val="baseline"/>
        <w:rPr>
          <w:rFonts w:asciiTheme="minorHAnsi" w:hAnsiTheme="minorHAnsi" w:cstheme="minorHAnsi"/>
          <w:spacing w:val="1"/>
          <w:sz w:val="22"/>
          <w:szCs w:val="22"/>
        </w:rPr>
      </w:pPr>
    </w:p>
    <w:p w14:paraId="5B18AD8B" w14:textId="21F27D4F" w:rsidR="006D77DB" w:rsidRPr="002A17BD" w:rsidRDefault="006D77DB"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spacing w:val="1"/>
          <w:sz w:val="22"/>
          <w:szCs w:val="22"/>
        </w:rPr>
        <w:t>To comply with all Operating Guidelines and Standards set out in clause 3 below.</w:t>
      </w:r>
    </w:p>
    <w:p w14:paraId="08325682" w14:textId="77777777" w:rsidR="005647CD" w:rsidRPr="002A17BD" w:rsidRDefault="005647CD" w:rsidP="00230600">
      <w:pPr>
        <w:pStyle w:val="ListParagraph"/>
        <w:rPr>
          <w:rFonts w:asciiTheme="minorHAnsi" w:hAnsiTheme="minorHAnsi" w:cstheme="minorHAnsi"/>
          <w:spacing w:val="1"/>
          <w:sz w:val="22"/>
          <w:szCs w:val="22"/>
        </w:rPr>
      </w:pPr>
    </w:p>
    <w:p w14:paraId="2D9088BB" w14:textId="7AB96581" w:rsidR="00CC2485" w:rsidRPr="002A17BD" w:rsidRDefault="004B299F" w:rsidP="00230600">
      <w:pPr>
        <w:pStyle w:val="ListParagraph"/>
        <w:numPr>
          <w:ilvl w:val="0"/>
          <w:numId w:val="2"/>
        </w:num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b/>
          <w:bCs/>
          <w:spacing w:val="-2"/>
          <w:sz w:val="22"/>
          <w:szCs w:val="22"/>
        </w:rPr>
        <w:t>O</w:t>
      </w:r>
      <w:r w:rsidR="005D7FA4" w:rsidRPr="002A17BD">
        <w:rPr>
          <w:rFonts w:asciiTheme="minorHAnsi" w:hAnsiTheme="minorHAnsi" w:cstheme="minorHAnsi"/>
          <w:b/>
          <w:bCs/>
          <w:spacing w:val="-2"/>
          <w:sz w:val="22"/>
          <w:szCs w:val="22"/>
        </w:rPr>
        <w:t>perating Guidelines and Standards</w:t>
      </w:r>
    </w:p>
    <w:p w14:paraId="7AD39470" w14:textId="77777777" w:rsidR="005647CD" w:rsidRPr="002A17BD" w:rsidRDefault="005647CD" w:rsidP="00230600">
      <w:pPr>
        <w:widowControl/>
        <w:autoSpaceDE/>
        <w:autoSpaceDN/>
        <w:adjustRightInd/>
        <w:ind w:left="720"/>
        <w:jc w:val="both"/>
        <w:rPr>
          <w:rFonts w:asciiTheme="minorHAnsi" w:hAnsiTheme="minorHAnsi" w:cstheme="minorHAnsi"/>
          <w:sz w:val="22"/>
          <w:szCs w:val="22"/>
          <w:lang w:val="en-GB"/>
        </w:rPr>
      </w:pPr>
    </w:p>
    <w:p w14:paraId="1CDA2CA7" w14:textId="0E695AF8" w:rsidR="00CC2485" w:rsidRPr="002A17BD" w:rsidRDefault="00CC2485" w:rsidP="00230600">
      <w:pPr>
        <w:widowControl/>
        <w:autoSpaceDE/>
        <w:autoSpaceDN/>
        <w:adjustRightInd/>
        <w:ind w:left="720"/>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 xml:space="preserve">The </w:t>
      </w:r>
      <w:r w:rsidR="005D7FA4" w:rsidRPr="002A17BD">
        <w:rPr>
          <w:rFonts w:asciiTheme="minorHAnsi" w:hAnsiTheme="minorHAnsi" w:cstheme="minorHAnsi"/>
          <w:sz w:val="22"/>
          <w:szCs w:val="22"/>
          <w:lang w:val="en-GB"/>
        </w:rPr>
        <w:t xml:space="preserve">guidelines and </w:t>
      </w:r>
      <w:r w:rsidRPr="002A17BD">
        <w:rPr>
          <w:rFonts w:asciiTheme="minorHAnsi" w:hAnsiTheme="minorHAnsi" w:cstheme="minorHAnsi"/>
          <w:sz w:val="22"/>
          <w:szCs w:val="22"/>
          <w:lang w:val="en-GB"/>
        </w:rPr>
        <w:t xml:space="preserve">standards below will be used to assess the performance of the </w:t>
      </w:r>
      <w:r w:rsidR="00AC7810" w:rsidRPr="002A17BD">
        <w:rPr>
          <w:rFonts w:asciiTheme="minorHAnsi" w:hAnsiTheme="minorHAnsi" w:cstheme="minorHAnsi"/>
          <w:sz w:val="22"/>
          <w:szCs w:val="22"/>
          <w:lang w:val="en-GB"/>
        </w:rPr>
        <w:t>Licensee</w:t>
      </w:r>
      <w:r w:rsidRPr="002A17BD">
        <w:rPr>
          <w:rFonts w:asciiTheme="minorHAnsi" w:hAnsiTheme="minorHAnsi" w:cstheme="minorHAnsi"/>
          <w:sz w:val="22"/>
          <w:szCs w:val="22"/>
          <w:lang w:val="en-GB"/>
        </w:rPr>
        <w:t xml:space="preserve">. Failure to perform may result in the </w:t>
      </w:r>
      <w:r w:rsidR="006D77DB" w:rsidRPr="002A17BD">
        <w:rPr>
          <w:rFonts w:asciiTheme="minorHAnsi" w:hAnsiTheme="minorHAnsi" w:cstheme="minorHAnsi"/>
          <w:sz w:val="22"/>
          <w:szCs w:val="22"/>
          <w:lang w:val="en-GB"/>
        </w:rPr>
        <w:t xml:space="preserve">licence </w:t>
      </w:r>
      <w:r w:rsidRPr="002A17BD">
        <w:rPr>
          <w:rFonts w:asciiTheme="minorHAnsi" w:hAnsiTheme="minorHAnsi" w:cstheme="minorHAnsi"/>
          <w:sz w:val="22"/>
          <w:szCs w:val="22"/>
          <w:lang w:val="en-GB"/>
        </w:rPr>
        <w:t>being terminated.</w:t>
      </w:r>
    </w:p>
    <w:p w14:paraId="78EFB76A" w14:textId="77777777" w:rsidR="00CC2485" w:rsidRPr="002A17BD" w:rsidRDefault="00CC2485" w:rsidP="00230600">
      <w:pPr>
        <w:kinsoku w:val="0"/>
        <w:overflowPunct w:val="0"/>
        <w:autoSpaceDE/>
        <w:autoSpaceDN/>
        <w:adjustRightInd/>
        <w:jc w:val="both"/>
        <w:textAlignment w:val="baseline"/>
        <w:rPr>
          <w:rFonts w:asciiTheme="minorHAnsi" w:hAnsiTheme="minorHAnsi" w:cstheme="minorHAnsi"/>
          <w:b/>
          <w:bCs/>
          <w:spacing w:val="-2"/>
          <w:sz w:val="22"/>
          <w:szCs w:val="22"/>
        </w:rPr>
      </w:pPr>
    </w:p>
    <w:p w14:paraId="1F5C58EB" w14:textId="5246E3A0" w:rsidR="00CC2485" w:rsidRPr="002A17BD" w:rsidRDefault="00CC2485" w:rsidP="00230600">
      <w:pPr>
        <w:kinsoku w:val="0"/>
        <w:overflowPunct w:val="0"/>
        <w:autoSpaceDE/>
        <w:autoSpaceDN/>
        <w:adjustRightInd/>
        <w:ind w:left="720"/>
        <w:jc w:val="both"/>
        <w:textAlignment w:val="baseline"/>
        <w:rPr>
          <w:rFonts w:asciiTheme="minorHAnsi" w:hAnsiTheme="minorHAnsi" w:cstheme="minorHAnsi"/>
          <w:b/>
          <w:bCs/>
          <w:spacing w:val="-2"/>
          <w:sz w:val="22"/>
          <w:szCs w:val="22"/>
        </w:rPr>
      </w:pPr>
      <w:r w:rsidRPr="002A17BD">
        <w:rPr>
          <w:rFonts w:asciiTheme="minorHAnsi" w:hAnsiTheme="minorHAnsi" w:cstheme="minorHAnsi"/>
          <w:b/>
          <w:bCs/>
          <w:spacing w:val="-2"/>
          <w:sz w:val="22"/>
          <w:szCs w:val="22"/>
        </w:rPr>
        <w:t>Legislation</w:t>
      </w:r>
    </w:p>
    <w:p w14:paraId="4E7A2B5B" w14:textId="06D3C3F0" w:rsidR="005647CD" w:rsidRPr="002A17BD" w:rsidRDefault="005647CD" w:rsidP="00230600">
      <w:pPr>
        <w:kinsoku w:val="0"/>
        <w:overflowPunct w:val="0"/>
        <w:autoSpaceDE/>
        <w:autoSpaceDN/>
        <w:adjustRightInd/>
        <w:jc w:val="both"/>
        <w:textAlignment w:val="baseline"/>
        <w:rPr>
          <w:rFonts w:asciiTheme="minorHAnsi" w:hAnsiTheme="minorHAnsi" w:cstheme="minorHAnsi"/>
          <w:bCs/>
          <w:spacing w:val="-2"/>
          <w:sz w:val="22"/>
          <w:szCs w:val="22"/>
        </w:rPr>
      </w:pPr>
      <w:r w:rsidRPr="002A17BD">
        <w:rPr>
          <w:rFonts w:asciiTheme="minorHAnsi" w:hAnsiTheme="minorHAnsi" w:cstheme="minorHAnsi"/>
          <w:bCs/>
          <w:spacing w:val="-2"/>
          <w:sz w:val="22"/>
          <w:szCs w:val="22"/>
        </w:rPr>
        <w:t xml:space="preserve"> </w:t>
      </w:r>
    </w:p>
    <w:p w14:paraId="34CBE924" w14:textId="3D277164" w:rsidR="00DF24CE" w:rsidRPr="002A17BD" w:rsidRDefault="00DF24CE"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z w:val="22"/>
          <w:szCs w:val="22"/>
        </w:rPr>
      </w:pPr>
      <w:r w:rsidRPr="002A17BD">
        <w:rPr>
          <w:rFonts w:asciiTheme="minorHAnsi" w:hAnsiTheme="minorHAnsi" w:cstheme="minorHAnsi"/>
          <w:bCs/>
          <w:sz w:val="22"/>
          <w:szCs w:val="22"/>
        </w:rPr>
        <w:t xml:space="preserve">To register the </w:t>
      </w:r>
      <w:r w:rsidR="006D77DB" w:rsidRPr="002A17BD">
        <w:rPr>
          <w:rFonts w:asciiTheme="minorHAnsi" w:hAnsiTheme="minorHAnsi" w:cstheme="minorHAnsi"/>
          <w:bCs/>
          <w:sz w:val="22"/>
          <w:szCs w:val="22"/>
        </w:rPr>
        <w:t>V</w:t>
      </w:r>
      <w:r w:rsidRPr="002A17BD">
        <w:rPr>
          <w:rFonts w:asciiTheme="minorHAnsi" w:hAnsiTheme="minorHAnsi" w:cstheme="minorHAnsi"/>
          <w:bCs/>
          <w:sz w:val="22"/>
          <w:szCs w:val="22"/>
        </w:rPr>
        <w:t xml:space="preserve">an as a food business with the local authority and at all times to fully comply with all bye-laws, regulations and other requirements of the local authority or any other competent authority or statutory body (including Food Hygiene, Trading Standards, Health and Safety, </w:t>
      </w:r>
      <w:r w:rsidR="00497ECA" w:rsidRPr="002A17BD">
        <w:rPr>
          <w:rFonts w:asciiTheme="minorHAnsi" w:hAnsiTheme="minorHAnsi" w:cstheme="minorHAnsi"/>
          <w:bCs/>
          <w:sz w:val="22"/>
          <w:szCs w:val="22"/>
        </w:rPr>
        <w:t>etc.</w:t>
      </w:r>
      <w:r w:rsidRPr="002A17BD">
        <w:rPr>
          <w:rFonts w:asciiTheme="minorHAnsi" w:hAnsiTheme="minorHAnsi" w:cstheme="minorHAnsi"/>
          <w:bCs/>
          <w:sz w:val="22"/>
          <w:szCs w:val="22"/>
        </w:rPr>
        <w:t>).</w:t>
      </w:r>
    </w:p>
    <w:p w14:paraId="04E58F69" w14:textId="77777777" w:rsidR="0051515D" w:rsidRPr="002A17BD" w:rsidRDefault="0051515D" w:rsidP="00230600">
      <w:pPr>
        <w:pStyle w:val="ListParagraph"/>
        <w:kinsoku w:val="0"/>
        <w:overflowPunct w:val="0"/>
        <w:autoSpaceDE/>
        <w:autoSpaceDN/>
        <w:adjustRightInd/>
        <w:ind w:left="792"/>
        <w:jc w:val="both"/>
        <w:textAlignment w:val="baseline"/>
        <w:rPr>
          <w:rFonts w:asciiTheme="minorHAnsi" w:hAnsiTheme="minorHAnsi" w:cstheme="minorHAnsi"/>
          <w:bCs/>
          <w:sz w:val="22"/>
          <w:szCs w:val="22"/>
        </w:rPr>
      </w:pPr>
    </w:p>
    <w:p w14:paraId="7C659D11" w14:textId="75BB56B4" w:rsidR="00F92571" w:rsidRPr="002A17BD" w:rsidRDefault="007C7844"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z w:val="22"/>
          <w:szCs w:val="22"/>
        </w:rPr>
      </w:pPr>
      <w:r w:rsidRPr="002A17BD">
        <w:rPr>
          <w:rFonts w:asciiTheme="minorHAnsi" w:hAnsiTheme="minorHAnsi" w:cstheme="minorHAnsi"/>
          <w:bCs/>
          <w:sz w:val="22"/>
          <w:szCs w:val="22"/>
        </w:rPr>
        <w:t xml:space="preserve">On demand to have the </w:t>
      </w:r>
      <w:r w:rsidR="004A6DB3" w:rsidRPr="002A17BD">
        <w:rPr>
          <w:rFonts w:asciiTheme="minorHAnsi" w:hAnsiTheme="minorHAnsi" w:cstheme="minorHAnsi"/>
          <w:bCs/>
          <w:sz w:val="22"/>
          <w:szCs w:val="22"/>
        </w:rPr>
        <w:t>V</w:t>
      </w:r>
      <w:r w:rsidRPr="002A17BD">
        <w:rPr>
          <w:rFonts w:asciiTheme="minorHAnsi" w:hAnsiTheme="minorHAnsi" w:cstheme="minorHAnsi"/>
          <w:bCs/>
          <w:sz w:val="22"/>
          <w:szCs w:val="22"/>
        </w:rPr>
        <w:t xml:space="preserve">an inspected by the Environmental Health Officer of the District Council and to comply with all the Officer's requirements and to produce a letter from the Officer to the Authority advising that the </w:t>
      </w:r>
      <w:r w:rsidR="004A6DB3" w:rsidRPr="002A17BD">
        <w:rPr>
          <w:rFonts w:asciiTheme="minorHAnsi" w:hAnsiTheme="minorHAnsi" w:cstheme="minorHAnsi"/>
          <w:bCs/>
          <w:sz w:val="22"/>
          <w:szCs w:val="22"/>
        </w:rPr>
        <w:t>V</w:t>
      </w:r>
      <w:r w:rsidRPr="002A17BD">
        <w:rPr>
          <w:rFonts w:asciiTheme="minorHAnsi" w:hAnsiTheme="minorHAnsi" w:cstheme="minorHAnsi"/>
          <w:bCs/>
          <w:sz w:val="22"/>
          <w:szCs w:val="22"/>
        </w:rPr>
        <w:t>an has been so inspected and all requirements have been fulfilled.</w:t>
      </w:r>
    </w:p>
    <w:p w14:paraId="4FA99A2C" w14:textId="77777777" w:rsidR="0051515D" w:rsidRPr="002A17BD" w:rsidRDefault="0051515D" w:rsidP="00230600">
      <w:pPr>
        <w:pStyle w:val="ListParagraph"/>
        <w:jc w:val="both"/>
        <w:rPr>
          <w:rFonts w:asciiTheme="minorHAnsi" w:hAnsiTheme="minorHAnsi" w:cstheme="minorHAnsi"/>
          <w:bCs/>
          <w:sz w:val="22"/>
          <w:szCs w:val="22"/>
        </w:rPr>
      </w:pPr>
    </w:p>
    <w:p w14:paraId="0F747BDB" w14:textId="77C5D8AA" w:rsidR="00AC7810" w:rsidRPr="002A17BD" w:rsidRDefault="007C7844"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z w:val="22"/>
          <w:szCs w:val="22"/>
        </w:rPr>
      </w:pPr>
      <w:r w:rsidRPr="002A17BD">
        <w:rPr>
          <w:rFonts w:asciiTheme="minorHAnsi" w:hAnsiTheme="minorHAnsi" w:cstheme="minorHAnsi"/>
          <w:sz w:val="22"/>
          <w:szCs w:val="22"/>
        </w:rPr>
        <w:t xml:space="preserve">At all times </w:t>
      </w:r>
      <w:r w:rsidR="004A6DB3" w:rsidRPr="002A17BD">
        <w:rPr>
          <w:rFonts w:asciiTheme="minorHAnsi" w:hAnsiTheme="minorHAnsi" w:cstheme="minorHAnsi"/>
          <w:sz w:val="22"/>
          <w:szCs w:val="22"/>
        </w:rPr>
        <w:t>to</w:t>
      </w:r>
      <w:r w:rsidRPr="002A17BD">
        <w:rPr>
          <w:rFonts w:asciiTheme="minorHAnsi" w:hAnsiTheme="minorHAnsi" w:cstheme="minorHAnsi"/>
          <w:sz w:val="22"/>
          <w:szCs w:val="22"/>
        </w:rPr>
        <w:t xml:space="preserve"> comply with all statutes, statutory instruments and byelaws in force. </w:t>
      </w:r>
    </w:p>
    <w:p w14:paraId="6D8F031D" w14:textId="77777777" w:rsidR="0051515D" w:rsidRPr="002A17BD" w:rsidRDefault="0051515D" w:rsidP="00230600">
      <w:pPr>
        <w:pStyle w:val="ListParagraph"/>
        <w:jc w:val="both"/>
        <w:rPr>
          <w:rFonts w:asciiTheme="minorHAnsi" w:hAnsiTheme="minorHAnsi" w:cstheme="minorHAnsi"/>
          <w:bCs/>
          <w:sz w:val="22"/>
          <w:szCs w:val="22"/>
        </w:rPr>
      </w:pPr>
    </w:p>
    <w:p w14:paraId="25988C6A" w14:textId="4A5C2F86" w:rsidR="00CC2485" w:rsidRPr="002A17BD" w:rsidRDefault="004A6DB3"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z w:val="22"/>
          <w:szCs w:val="22"/>
        </w:rPr>
      </w:pPr>
      <w:r w:rsidRPr="002A17BD">
        <w:rPr>
          <w:rFonts w:asciiTheme="minorHAnsi" w:hAnsiTheme="minorHAnsi" w:cstheme="minorHAnsi"/>
          <w:sz w:val="22"/>
          <w:szCs w:val="22"/>
        </w:rPr>
        <w:t>To</w:t>
      </w:r>
      <w:r w:rsidR="00CC2485" w:rsidRPr="002A17BD">
        <w:rPr>
          <w:rFonts w:asciiTheme="minorHAnsi" w:hAnsiTheme="minorHAnsi" w:cstheme="minorHAnsi"/>
          <w:sz w:val="22"/>
          <w:szCs w:val="22"/>
        </w:rPr>
        <w:t xml:space="preserve"> comply in all respects with relevant</w:t>
      </w:r>
      <w:r w:rsidR="00CC2485" w:rsidRPr="002A17BD">
        <w:rPr>
          <w:rStyle w:val="Heading4Char"/>
          <w:rFonts w:asciiTheme="minorHAnsi" w:hAnsiTheme="minorHAnsi" w:cstheme="minorHAnsi"/>
          <w:b/>
          <w:color w:val="auto"/>
          <w:sz w:val="22"/>
          <w:szCs w:val="22"/>
        </w:rPr>
        <w:t xml:space="preserve"> Food Safety Regulations</w:t>
      </w:r>
      <w:r w:rsidR="00CC2485" w:rsidRPr="002A17BD">
        <w:rPr>
          <w:rFonts w:asciiTheme="minorHAnsi" w:hAnsiTheme="minorHAnsi" w:cstheme="minorHAnsi"/>
          <w:sz w:val="22"/>
          <w:szCs w:val="22"/>
        </w:rPr>
        <w:t xml:space="preserve"> and </w:t>
      </w:r>
      <w:r w:rsidRPr="002A17BD">
        <w:rPr>
          <w:rFonts w:asciiTheme="minorHAnsi" w:hAnsiTheme="minorHAnsi" w:cstheme="minorHAnsi"/>
          <w:sz w:val="22"/>
          <w:szCs w:val="22"/>
        </w:rPr>
        <w:t xml:space="preserve">to ensure </w:t>
      </w:r>
      <w:r w:rsidR="00CC2485" w:rsidRPr="002A17BD">
        <w:rPr>
          <w:rFonts w:asciiTheme="minorHAnsi" w:hAnsiTheme="minorHAnsi" w:cstheme="minorHAnsi"/>
          <w:sz w:val="22"/>
          <w:szCs w:val="22"/>
        </w:rPr>
        <w:t xml:space="preserve">that </w:t>
      </w:r>
      <w:r w:rsidRPr="002A17BD">
        <w:rPr>
          <w:rFonts w:asciiTheme="minorHAnsi" w:hAnsiTheme="minorHAnsi" w:cstheme="minorHAnsi"/>
          <w:sz w:val="22"/>
          <w:szCs w:val="22"/>
        </w:rPr>
        <w:t>the Licensee’s</w:t>
      </w:r>
      <w:r w:rsidR="00CC2485" w:rsidRPr="002A17BD">
        <w:rPr>
          <w:rFonts w:asciiTheme="minorHAnsi" w:hAnsiTheme="minorHAnsi" w:cstheme="minorHAnsi"/>
          <w:sz w:val="22"/>
          <w:szCs w:val="22"/>
        </w:rPr>
        <w:t xml:space="preserve"> business compl</w:t>
      </w:r>
      <w:r w:rsidRPr="002A17BD">
        <w:rPr>
          <w:rFonts w:asciiTheme="minorHAnsi" w:hAnsiTheme="minorHAnsi" w:cstheme="minorHAnsi"/>
          <w:sz w:val="22"/>
          <w:szCs w:val="22"/>
        </w:rPr>
        <w:t>ies</w:t>
      </w:r>
      <w:r w:rsidR="00CC2485" w:rsidRPr="002A17BD">
        <w:rPr>
          <w:rFonts w:asciiTheme="minorHAnsi" w:hAnsiTheme="minorHAnsi" w:cstheme="minorHAnsi"/>
          <w:sz w:val="22"/>
          <w:szCs w:val="22"/>
        </w:rPr>
        <w:t xml:space="preserve"> with the law.  The Main food </w:t>
      </w:r>
      <w:r w:rsidR="00CC2485" w:rsidRPr="002A17BD">
        <w:rPr>
          <w:rFonts w:asciiTheme="minorHAnsi" w:hAnsiTheme="minorHAnsi" w:cstheme="minorHAnsi"/>
          <w:b/>
          <w:sz w:val="22"/>
          <w:szCs w:val="22"/>
        </w:rPr>
        <w:t>LAWS</w:t>
      </w:r>
      <w:r w:rsidR="00CC2485" w:rsidRPr="002A17BD">
        <w:rPr>
          <w:rFonts w:asciiTheme="minorHAnsi" w:hAnsiTheme="minorHAnsi" w:cstheme="minorHAnsi"/>
          <w:sz w:val="22"/>
          <w:szCs w:val="22"/>
        </w:rPr>
        <w:t xml:space="preserve"> that apply are: </w:t>
      </w:r>
    </w:p>
    <w:p w14:paraId="684F7DBF" w14:textId="77777777" w:rsidR="00CC2485" w:rsidRPr="002A17BD" w:rsidRDefault="00CC2485" w:rsidP="00230600">
      <w:pPr>
        <w:widowControl/>
        <w:numPr>
          <w:ilvl w:val="1"/>
          <w:numId w:val="3"/>
        </w:numPr>
        <w:tabs>
          <w:tab w:val="clear" w:pos="1440"/>
          <w:tab w:val="num" w:pos="1872"/>
        </w:tabs>
        <w:autoSpaceDE/>
        <w:autoSpaceDN/>
        <w:adjustRightInd/>
        <w:ind w:left="1872"/>
        <w:jc w:val="both"/>
        <w:rPr>
          <w:rFonts w:asciiTheme="minorHAnsi" w:hAnsiTheme="minorHAnsi" w:cstheme="minorHAnsi"/>
          <w:i/>
          <w:sz w:val="22"/>
          <w:szCs w:val="22"/>
        </w:rPr>
      </w:pPr>
      <w:r w:rsidRPr="002A17BD">
        <w:rPr>
          <w:rFonts w:asciiTheme="minorHAnsi" w:hAnsiTheme="minorHAnsi" w:cstheme="minorHAnsi"/>
          <w:sz w:val="22"/>
          <w:szCs w:val="22"/>
        </w:rPr>
        <w:t>The Food Safety Act 1990 (as amended</w:t>
      </w:r>
      <w:r w:rsidRPr="002A17BD">
        <w:rPr>
          <w:rFonts w:asciiTheme="minorHAnsi" w:hAnsiTheme="minorHAnsi" w:cstheme="minorHAnsi"/>
          <w:i/>
          <w:sz w:val="22"/>
          <w:szCs w:val="22"/>
        </w:rPr>
        <w:t>)</w:t>
      </w:r>
    </w:p>
    <w:p w14:paraId="4C9804EB" w14:textId="77777777" w:rsidR="00CC2485" w:rsidRPr="002A17BD" w:rsidRDefault="00CC2485" w:rsidP="00230600">
      <w:pPr>
        <w:widowControl/>
        <w:numPr>
          <w:ilvl w:val="1"/>
          <w:numId w:val="3"/>
        </w:numPr>
        <w:tabs>
          <w:tab w:val="clear" w:pos="1440"/>
          <w:tab w:val="num" w:pos="1872"/>
        </w:tabs>
        <w:autoSpaceDE/>
        <w:autoSpaceDN/>
        <w:adjustRightInd/>
        <w:ind w:left="1872"/>
        <w:jc w:val="both"/>
        <w:rPr>
          <w:rFonts w:asciiTheme="minorHAnsi" w:hAnsiTheme="minorHAnsi" w:cstheme="minorHAnsi"/>
          <w:i/>
          <w:sz w:val="22"/>
          <w:szCs w:val="22"/>
        </w:rPr>
      </w:pPr>
      <w:r w:rsidRPr="002A17BD">
        <w:rPr>
          <w:rFonts w:asciiTheme="minorHAnsi" w:hAnsiTheme="minorHAnsi" w:cstheme="minorHAnsi"/>
          <w:sz w:val="22"/>
          <w:szCs w:val="22"/>
        </w:rPr>
        <w:lastRenderedPageBreak/>
        <w:t>The General Food Law Regulations (EC) 178/2002</w:t>
      </w:r>
    </w:p>
    <w:p w14:paraId="7F0180DC" w14:textId="77777777" w:rsidR="00CC2485" w:rsidRPr="002A17BD" w:rsidRDefault="00CC2485" w:rsidP="00230600">
      <w:pPr>
        <w:widowControl/>
        <w:numPr>
          <w:ilvl w:val="1"/>
          <w:numId w:val="3"/>
        </w:numPr>
        <w:tabs>
          <w:tab w:val="clear" w:pos="1440"/>
          <w:tab w:val="num" w:pos="1872"/>
        </w:tabs>
        <w:autoSpaceDE/>
        <w:autoSpaceDN/>
        <w:adjustRightInd/>
        <w:ind w:left="1872"/>
        <w:jc w:val="both"/>
        <w:rPr>
          <w:rFonts w:asciiTheme="minorHAnsi" w:hAnsiTheme="minorHAnsi" w:cstheme="minorHAnsi"/>
          <w:i/>
          <w:sz w:val="22"/>
          <w:szCs w:val="22"/>
        </w:rPr>
      </w:pPr>
      <w:r w:rsidRPr="002A17BD">
        <w:rPr>
          <w:rFonts w:asciiTheme="minorHAnsi" w:hAnsiTheme="minorHAnsi" w:cstheme="minorHAnsi"/>
          <w:sz w:val="22"/>
          <w:szCs w:val="22"/>
        </w:rPr>
        <w:t>The Food Regulations 2004 (as amended)</w:t>
      </w:r>
    </w:p>
    <w:p w14:paraId="77B981C9" w14:textId="77777777" w:rsidR="00CC2485" w:rsidRPr="002A17BD" w:rsidRDefault="00CC2485" w:rsidP="00230600">
      <w:pPr>
        <w:widowControl/>
        <w:numPr>
          <w:ilvl w:val="1"/>
          <w:numId w:val="3"/>
        </w:numPr>
        <w:tabs>
          <w:tab w:val="clear" w:pos="1440"/>
          <w:tab w:val="num" w:pos="1872"/>
        </w:tabs>
        <w:autoSpaceDE/>
        <w:autoSpaceDN/>
        <w:adjustRightInd/>
        <w:ind w:left="1872"/>
        <w:jc w:val="both"/>
        <w:rPr>
          <w:rFonts w:asciiTheme="minorHAnsi" w:hAnsiTheme="minorHAnsi" w:cstheme="minorHAnsi"/>
          <w:sz w:val="22"/>
          <w:szCs w:val="22"/>
        </w:rPr>
      </w:pPr>
      <w:r w:rsidRPr="002A17BD">
        <w:rPr>
          <w:rFonts w:asciiTheme="minorHAnsi" w:hAnsiTheme="minorHAnsi" w:cstheme="minorHAnsi"/>
          <w:sz w:val="22"/>
          <w:szCs w:val="22"/>
        </w:rPr>
        <w:t>Food Premises (Registration) Regulations 1991.</w:t>
      </w:r>
    </w:p>
    <w:p w14:paraId="22B5049E" w14:textId="77777777" w:rsidR="00CC2485" w:rsidRPr="002A17BD" w:rsidRDefault="00A26953" w:rsidP="00230600">
      <w:pPr>
        <w:widowControl/>
        <w:numPr>
          <w:ilvl w:val="1"/>
          <w:numId w:val="3"/>
        </w:numPr>
        <w:tabs>
          <w:tab w:val="clear" w:pos="1440"/>
          <w:tab w:val="num" w:pos="1872"/>
        </w:tabs>
        <w:autoSpaceDE/>
        <w:autoSpaceDN/>
        <w:adjustRightInd/>
        <w:ind w:left="1872"/>
        <w:jc w:val="both"/>
        <w:rPr>
          <w:rFonts w:asciiTheme="minorHAnsi" w:hAnsiTheme="minorHAnsi" w:cstheme="minorHAnsi"/>
          <w:sz w:val="22"/>
          <w:szCs w:val="22"/>
        </w:rPr>
      </w:pPr>
      <w:hyperlink r:id="rId7" w:history="1">
        <w:r w:rsidR="00CC2485" w:rsidRPr="002A17BD">
          <w:rPr>
            <w:rStyle w:val="Hyperlink"/>
            <w:rFonts w:asciiTheme="minorHAnsi" w:hAnsiTheme="minorHAnsi" w:cstheme="minorHAnsi"/>
            <w:color w:val="auto"/>
            <w:sz w:val="22"/>
            <w:szCs w:val="22"/>
          </w:rPr>
          <w:t>http://www.opsi.gov.uk/si/si1991/uksi_19912825_en_1.htm</w:t>
        </w:r>
      </w:hyperlink>
    </w:p>
    <w:p w14:paraId="157ED9F9" w14:textId="77777777" w:rsidR="00AC7810" w:rsidRPr="002A17BD" w:rsidRDefault="00CC2485" w:rsidP="00230600">
      <w:pPr>
        <w:widowControl/>
        <w:numPr>
          <w:ilvl w:val="1"/>
          <w:numId w:val="3"/>
        </w:numPr>
        <w:tabs>
          <w:tab w:val="clear" w:pos="1440"/>
          <w:tab w:val="num" w:pos="1872"/>
        </w:tabs>
        <w:autoSpaceDE/>
        <w:autoSpaceDN/>
        <w:adjustRightInd/>
        <w:ind w:left="1872"/>
        <w:jc w:val="both"/>
        <w:rPr>
          <w:rFonts w:asciiTheme="minorHAnsi" w:hAnsiTheme="minorHAnsi" w:cstheme="minorHAnsi"/>
          <w:sz w:val="22"/>
          <w:szCs w:val="22"/>
        </w:rPr>
      </w:pPr>
      <w:r w:rsidRPr="002A17BD">
        <w:rPr>
          <w:rFonts w:asciiTheme="minorHAnsi" w:eastAsia="SimSun" w:hAnsiTheme="minorHAnsi" w:cstheme="minorHAnsi"/>
          <w:sz w:val="22"/>
          <w:szCs w:val="22"/>
          <w:lang w:eastAsia="zh-CN"/>
        </w:rPr>
        <w:t>Regulation (EC) No. 852/2004 on the hygiene of foodstuffs The Food Hygiene (England) Regulations 2006 (as amended)</w:t>
      </w:r>
    </w:p>
    <w:p w14:paraId="3E7CDE41" w14:textId="77777777" w:rsidR="00CC2485" w:rsidRPr="002A17BD" w:rsidRDefault="00CC2485" w:rsidP="00230600">
      <w:pPr>
        <w:widowControl/>
        <w:numPr>
          <w:ilvl w:val="1"/>
          <w:numId w:val="3"/>
        </w:numPr>
        <w:tabs>
          <w:tab w:val="clear" w:pos="1440"/>
          <w:tab w:val="num" w:pos="1872"/>
        </w:tabs>
        <w:autoSpaceDE/>
        <w:autoSpaceDN/>
        <w:adjustRightInd/>
        <w:ind w:left="1872"/>
        <w:jc w:val="both"/>
        <w:rPr>
          <w:rFonts w:asciiTheme="minorHAnsi" w:hAnsiTheme="minorHAnsi" w:cstheme="minorHAnsi"/>
          <w:sz w:val="22"/>
          <w:szCs w:val="22"/>
        </w:rPr>
      </w:pPr>
      <w:r w:rsidRPr="002A17BD">
        <w:rPr>
          <w:rFonts w:asciiTheme="minorHAnsi" w:eastAsia="SimSun" w:hAnsiTheme="minorHAnsi" w:cstheme="minorHAnsi"/>
          <w:sz w:val="22"/>
          <w:szCs w:val="22"/>
          <w:lang w:eastAsia="zh-CN"/>
        </w:rPr>
        <w:t xml:space="preserve">Operators are also expected to be aware of two </w:t>
      </w:r>
      <w:r w:rsidRPr="002A17BD">
        <w:rPr>
          <w:rFonts w:asciiTheme="minorHAnsi" w:hAnsiTheme="minorHAnsi" w:cstheme="minorHAnsi"/>
          <w:sz w:val="22"/>
          <w:szCs w:val="22"/>
        </w:rPr>
        <w:t xml:space="preserve">essential </w:t>
      </w:r>
      <w:r w:rsidRPr="002A17BD">
        <w:rPr>
          <w:rStyle w:val="Heading4Char"/>
          <w:rFonts w:asciiTheme="minorHAnsi" w:hAnsiTheme="minorHAnsi" w:cstheme="minorHAnsi"/>
          <w:b/>
          <w:color w:val="auto"/>
          <w:sz w:val="22"/>
          <w:szCs w:val="22"/>
        </w:rPr>
        <w:t>Food Standard Agency</w:t>
      </w:r>
      <w:r w:rsidRPr="002A17BD">
        <w:rPr>
          <w:rFonts w:asciiTheme="minorHAnsi" w:hAnsiTheme="minorHAnsi" w:cstheme="minorHAnsi"/>
          <w:sz w:val="22"/>
          <w:szCs w:val="22"/>
        </w:rPr>
        <w:t xml:space="preserve"> resources: </w:t>
      </w:r>
    </w:p>
    <w:p w14:paraId="57673150" w14:textId="77777777" w:rsidR="00CC2485" w:rsidRPr="002A17BD" w:rsidRDefault="00CC2485" w:rsidP="00230600">
      <w:pPr>
        <w:tabs>
          <w:tab w:val="num" w:pos="3600"/>
        </w:tabs>
        <w:ind w:left="1872"/>
        <w:rPr>
          <w:rFonts w:asciiTheme="minorHAnsi" w:hAnsiTheme="minorHAnsi" w:cstheme="minorHAnsi"/>
          <w:sz w:val="22"/>
          <w:szCs w:val="22"/>
        </w:rPr>
      </w:pPr>
      <w:r w:rsidRPr="002A17BD">
        <w:rPr>
          <w:rFonts w:asciiTheme="minorHAnsi" w:hAnsiTheme="minorHAnsi" w:cstheme="minorHAnsi"/>
          <w:b/>
          <w:sz w:val="22"/>
          <w:szCs w:val="22"/>
        </w:rPr>
        <w:t>“Safer food, better business for caterers”</w:t>
      </w:r>
      <w:r w:rsidR="00F92571" w:rsidRPr="002A17BD">
        <w:rPr>
          <w:rFonts w:asciiTheme="minorHAnsi" w:hAnsiTheme="minorHAnsi" w:cstheme="minorHAnsi"/>
          <w:b/>
          <w:sz w:val="22"/>
          <w:szCs w:val="22"/>
        </w:rPr>
        <w:t xml:space="preserve"> - </w:t>
      </w:r>
      <w:hyperlink r:id="rId8" w:history="1">
        <w:r w:rsidRPr="002A17BD">
          <w:rPr>
            <w:rFonts w:asciiTheme="minorHAnsi" w:eastAsia="SimSun" w:hAnsiTheme="minorHAnsi" w:cstheme="minorHAnsi"/>
            <w:sz w:val="22"/>
            <w:szCs w:val="22"/>
            <w:u w:val="single"/>
            <w:lang w:eastAsia="zh-CN"/>
          </w:rPr>
          <w:t>www.food.gov.uk/foodindustry/regulation/hygleg/hyglegresources/sfbb/sfbbcaterers/</w:t>
        </w:r>
      </w:hyperlink>
    </w:p>
    <w:p w14:paraId="2CDBB1C4" w14:textId="77777777" w:rsidR="00CC2485" w:rsidRPr="002A17BD" w:rsidRDefault="00CC2485" w:rsidP="00230600">
      <w:pPr>
        <w:ind w:left="1872"/>
        <w:jc w:val="both"/>
        <w:rPr>
          <w:rFonts w:asciiTheme="minorHAnsi" w:eastAsia="SimSun" w:hAnsiTheme="minorHAnsi" w:cstheme="minorHAnsi"/>
          <w:b/>
          <w:sz w:val="22"/>
          <w:szCs w:val="22"/>
          <w:lang w:eastAsia="zh-CN"/>
        </w:rPr>
      </w:pPr>
      <w:r w:rsidRPr="002A17BD">
        <w:rPr>
          <w:rFonts w:asciiTheme="minorHAnsi" w:eastAsia="SimSun" w:hAnsiTheme="minorHAnsi" w:cstheme="minorHAnsi"/>
          <w:b/>
          <w:sz w:val="22"/>
          <w:szCs w:val="22"/>
          <w:lang w:eastAsia="zh-CN"/>
        </w:rPr>
        <w:t>Food Hygiene Guide for Businesses</w:t>
      </w:r>
      <w:r w:rsidR="00F92571" w:rsidRPr="002A17BD">
        <w:rPr>
          <w:rFonts w:asciiTheme="minorHAnsi" w:eastAsia="SimSun" w:hAnsiTheme="minorHAnsi" w:cstheme="minorHAnsi"/>
          <w:b/>
          <w:sz w:val="22"/>
          <w:szCs w:val="22"/>
          <w:lang w:eastAsia="zh-CN"/>
        </w:rPr>
        <w:t xml:space="preserve"> - </w:t>
      </w:r>
      <w:hyperlink r:id="rId9" w:history="1">
        <w:r w:rsidR="00F92571" w:rsidRPr="002A17BD">
          <w:rPr>
            <w:rStyle w:val="Hyperlink"/>
            <w:rFonts w:asciiTheme="minorHAnsi" w:eastAsia="SimSun" w:hAnsiTheme="minorHAnsi" w:cstheme="minorHAnsi"/>
            <w:b/>
            <w:color w:val="auto"/>
            <w:sz w:val="22"/>
            <w:szCs w:val="22"/>
            <w:lang w:eastAsia="zh-CN"/>
          </w:rPr>
          <w:t>www.food.gov.uk/food-safety</w:t>
        </w:r>
      </w:hyperlink>
      <w:r w:rsidR="00F92571" w:rsidRPr="002A17BD">
        <w:rPr>
          <w:rFonts w:asciiTheme="minorHAnsi" w:eastAsia="SimSun" w:hAnsiTheme="minorHAnsi" w:cstheme="minorHAnsi"/>
          <w:b/>
          <w:sz w:val="22"/>
          <w:szCs w:val="22"/>
          <w:lang w:eastAsia="zh-CN"/>
        </w:rPr>
        <w:t xml:space="preserve"> </w:t>
      </w:r>
    </w:p>
    <w:p w14:paraId="033F6EAB" w14:textId="77777777" w:rsidR="00F92571" w:rsidRPr="002A17BD" w:rsidRDefault="00F92571" w:rsidP="00230600">
      <w:pPr>
        <w:ind w:left="1872"/>
        <w:jc w:val="both"/>
        <w:rPr>
          <w:rFonts w:asciiTheme="minorHAnsi" w:eastAsia="SimSun" w:hAnsiTheme="minorHAnsi" w:cstheme="minorHAnsi"/>
          <w:b/>
          <w:sz w:val="22"/>
          <w:szCs w:val="22"/>
          <w:lang w:eastAsia="zh-CN"/>
        </w:rPr>
      </w:pPr>
    </w:p>
    <w:p w14:paraId="33854E05" w14:textId="322A3951" w:rsidR="00F92571" w:rsidRPr="002A17BD" w:rsidRDefault="004469DD" w:rsidP="00230600">
      <w:pPr>
        <w:kinsoku w:val="0"/>
        <w:overflowPunct w:val="0"/>
        <w:autoSpaceDE/>
        <w:autoSpaceDN/>
        <w:adjustRightInd/>
        <w:ind w:left="720"/>
        <w:jc w:val="both"/>
        <w:textAlignment w:val="baseline"/>
        <w:rPr>
          <w:rFonts w:asciiTheme="minorHAnsi" w:hAnsiTheme="minorHAnsi" w:cstheme="minorHAnsi"/>
          <w:b/>
          <w:bCs/>
          <w:sz w:val="22"/>
          <w:szCs w:val="22"/>
        </w:rPr>
      </w:pPr>
      <w:r w:rsidRPr="002A17BD">
        <w:rPr>
          <w:rFonts w:asciiTheme="minorHAnsi" w:hAnsiTheme="minorHAnsi" w:cstheme="minorHAnsi"/>
          <w:b/>
          <w:bCs/>
          <w:sz w:val="22"/>
          <w:szCs w:val="22"/>
        </w:rPr>
        <w:t>Trading Times</w:t>
      </w:r>
    </w:p>
    <w:p w14:paraId="18E5ABE6" w14:textId="77777777" w:rsidR="0051515D" w:rsidRPr="002A17BD" w:rsidRDefault="0051515D" w:rsidP="00230600">
      <w:pPr>
        <w:kinsoku w:val="0"/>
        <w:overflowPunct w:val="0"/>
        <w:autoSpaceDE/>
        <w:autoSpaceDN/>
        <w:adjustRightInd/>
        <w:ind w:left="720"/>
        <w:jc w:val="both"/>
        <w:textAlignment w:val="baseline"/>
        <w:rPr>
          <w:rFonts w:asciiTheme="minorHAnsi" w:hAnsiTheme="minorHAnsi" w:cstheme="minorHAnsi"/>
          <w:b/>
          <w:bCs/>
          <w:sz w:val="22"/>
          <w:szCs w:val="22"/>
        </w:rPr>
      </w:pPr>
    </w:p>
    <w:p w14:paraId="1C0EDCA1" w14:textId="48D1F898" w:rsidR="004469DD" w:rsidRPr="002A17BD" w:rsidRDefault="004469DD"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z w:val="22"/>
          <w:szCs w:val="22"/>
        </w:rPr>
      </w:pPr>
      <w:r w:rsidRPr="002A17BD">
        <w:rPr>
          <w:rFonts w:asciiTheme="minorHAnsi" w:hAnsiTheme="minorHAnsi" w:cstheme="minorHAnsi"/>
          <w:bCs/>
          <w:spacing w:val="-2"/>
          <w:sz w:val="22"/>
          <w:szCs w:val="22"/>
        </w:rPr>
        <w:t xml:space="preserve">To provide the </w:t>
      </w:r>
      <w:r w:rsidR="004A6DB3" w:rsidRPr="002A17BD">
        <w:rPr>
          <w:rFonts w:asciiTheme="minorHAnsi" w:hAnsiTheme="minorHAnsi" w:cstheme="minorHAnsi"/>
          <w:bCs/>
          <w:spacing w:val="-2"/>
          <w:sz w:val="22"/>
          <w:szCs w:val="22"/>
        </w:rPr>
        <w:t>S</w:t>
      </w:r>
      <w:r w:rsidRPr="002A17BD">
        <w:rPr>
          <w:rFonts w:asciiTheme="minorHAnsi" w:hAnsiTheme="minorHAnsi" w:cstheme="minorHAnsi"/>
          <w:bCs/>
          <w:spacing w:val="-2"/>
          <w:sz w:val="22"/>
          <w:szCs w:val="22"/>
        </w:rPr>
        <w:t xml:space="preserve">ervice to the public on a regular basis and as a </w:t>
      </w:r>
      <w:r w:rsidR="00347487" w:rsidRPr="002A17BD">
        <w:rPr>
          <w:rFonts w:asciiTheme="minorHAnsi" w:hAnsiTheme="minorHAnsi" w:cstheme="minorHAnsi"/>
          <w:bCs/>
          <w:spacing w:val="-2"/>
          <w:sz w:val="22"/>
          <w:szCs w:val="22"/>
        </w:rPr>
        <w:t>minimum</w:t>
      </w:r>
      <w:r w:rsidRPr="002A17BD">
        <w:rPr>
          <w:rFonts w:asciiTheme="minorHAnsi" w:hAnsiTheme="minorHAnsi" w:cstheme="minorHAnsi"/>
          <w:bCs/>
          <w:spacing w:val="-2"/>
          <w:sz w:val="22"/>
          <w:szCs w:val="22"/>
        </w:rPr>
        <w:t xml:space="preserve"> at the following times</w:t>
      </w:r>
      <w:r w:rsidR="00382BD5" w:rsidRPr="002A17BD">
        <w:rPr>
          <w:rFonts w:asciiTheme="minorHAnsi" w:hAnsiTheme="minorHAnsi" w:cstheme="minorHAnsi"/>
          <w:bCs/>
          <w:spacing w:val="-2"/>
          <w:sz w:val="22"/>
          <w:szCs w:val="22"/>
        </w:rPr>
        <w:t>:</w:t>
      </w:r>
    </w:p>
    <w:p w14:paraId="0132C98F" w14:textId="0DE9338A" w:rsidR="004469DD" w:rsidRPr="002A17BD" w:rsidRDefault="004469DD" w:rsidP="00230600">
      <w:pPr>
        <w:kinsoku w:val="0"/>
        <w:overflowPunct w:val="0"/>
        <w:autoSpaceDE/>
        <w:autoSpaceDN/>
        <w:adjustRightInd/>
        <w:ind w:left="792"/>
        <w:jc w:val="both"/>
        <w:textAlignment w:val="baseline"/>
        <w:rPr>
          <w:rFonts w:asciiTheme="minorHAnsi" w:hAnsiTheme="minorHAnsi" w:cstheme="minorHAnsi"/>
          <w:bCs/>
          <w:spacing w:val="-2"/>
          <w:sz w:val="22"/>
          <w:szCs w:val="22"/>
        </w:rPr>
      </w:pPr>
      <w:r w:rsidRPr="002A17BD">
        <w:rPr>
          <w:rFonts w:asciiTheme="minorHAnsi" w:hAnsiTheme="minorHAnsi" w:cstheme="minorHAnsi"/>
          <w:bCs/>
          <w:spacing w:val="7"/>
          <w:sz w:val="22"/>
          <w:szCs w:val="22"/>
        </w:rPr>
        <w:t xml:space="preserve">Easter to 31 October 10:30 am - 5:00pm on weekends, Bank Holidays and on </w:t>
      </w:r>
      <w:r w:rsidRPr="002A17BD">
        <w:rPr>
          <w:rFonts w:asciiTheme="minorHAnsi" w:hAnsiTheme="minorHAnsi" w:cstheme="minorHAnsi"/>
          <w:bCs/>
          <w:sz w:val="22"/>
          <w:szCs w:val="22"/>
        </w:rPr>
        <w:t xml:space="preserve">weekdays where members of the public could reasonably expect a service to be provided. </w:t>
      </w:r>
      <w:r w:rsidRPr="002A17BD">
        <w:rPr>
          <w:rFonts w:asciiTheme="minorHAnsi" w:hAnsiTheme="minorHAnsi" w:cstheme="minorHAnsi"/>
          <w:bCs/>
          <w:spacing w:val="-2"/>
          <w:sz w:val="22"/>
          <w:szCs w:val="22"/>
        </w:rPr>
        <w:t>31 October to Easter - at the discretion of the Licensee and with regard to the above.</w:t>
      </w:r>
    </w:p>
    <w:p w14:paraId="146B27DA" w14:textId="77777777" w:rsidR="00F92571" w:rsidRPr="002A17BD" w:rsidRDefault="00F92571" w:rsidP="00230600">
      <w:pPr>
        <w:kinsoku w:val="0"/>
        <w:overflowPunct w:val="0"/>
        <w:autoSpaceDE/>
        <w:autoSpaceDN/>
        <w:adjustRightInd/>
        <w:ind w:left="1800"/>
        <w:jc w:val="both"/>
        <w:textAlignment w:val="baseline"/>
        <w:rPr>
          <w:rFonts w:asciiTheme="minorHAnsi" w:hAnsiTheme="minorHAnsi" w:cstheme="minorHAnsi"/>
          <w:b/>
          <w:bCs/>
          <w:spacing w:val="-2"/>
          <w:sz w:val="22"/>
          <w:szCs w:val="22"/>
        </w:rPr>
      </w:pPr>
    </w:p>
    <w:p w14:paraId="6DE492D0" w14:textId="512D5967" w:rsidR="004469DD" w:rsidRPr="002A17BD" w:rsidRDefault="00E834D5" w:rsidP="00230600">
      <w:pPr>
        <w:kinsoku w:val="0"/>
        <w:overflowPunct w:val="0"/>
        <w:autoSpaceDE/>
        <w:autoSpaceDN/>
        <w:adjustRightInd/>
        <w:ind w:left="720"/>
        <w:jc w:val="both"/>
        <w:textAlignment w:val="baseline"/>
        <w:rPr>
          <w:rFonts w:asciiTheme="minorHAnsi" w:hAnsiTheme="minorHAnsi" w:cstheme="minorHAnsi"/>
          <w:b/>
          <w:bCs/>
          <w:spacing w:val="-2"/>
          <w:sz w:val="22"/>
          <w:szCs w:val="22"/>
        </w:rPr>
      </w:pPr>
      <w:r w:rsidRPr="002A17BD">
        <w:rPr>
          <w:rFonts w:asciiTheme="minorHAnsi" w:hAnsiTheme="minorHAnsi" w:cstheme="minorHAnsi"/>
          <w:b/>
          <w:bCs/>
          <w:spacing w:val="-2"/>
          <w:sz w:val="22"/>
          <w:szCs w:val="22"/>
        </w:rPr>
        <w:t xml:space="preserve">Condition of </w:t>
      </w:r>
      <w:r w:rsidR="0094517D" w:rsidRPr="002A17BD">
        <w:rPr>
          <w:rFonts w:asciiTheme="minorHAnsi" w:hAnsiTheme="minorHAnsi" w:cstheme="minorHAnsi"/>
          <w:b/>
          <w:bCs/>
          <w:spacing w:val="-2"/>
          <w:sz w:val="22"/>
          <w:szCs w:val="22"/>
        </w:rPr>
        <w:t>Van</w:t>
      </w:r>
      <w:r w:rsidRPr="002A17BD">
        <w:rPr>
          <w:rFonts w:asciiTheme="minorHAnsi" w:hAnsiTheme="minorHAnsi" w:cstheme="minorHAnsi"/>
          <w:b/>
          <w:bCs/>
          <w:spacing w:val="-2"/>
          <w:sz w:val="22"/>
          <w:szCs w:val="22"/>
        </w:rPr>
        <w:t xml:space="preserve"> and Equipment</w:t>
      </w:r>
    </w:p>
    <w:p w14:paraId="53CB99D6" w14:textId="44D98347" w:rsidR="005647CD" w:rsidRPr="002A17BD" w:rsidRDefault="005647CD" w:rsidP="00230600">
      <w:pPr>
        <w:kinsoku w:val="0"/>
        <w:overflowPunct w:val="0"/>
        <w:autoSpaceDE/>
        <w:autoSpaceDN/>
        <w:adjustRightInd/>
        <w:ind w:left="720"/>
        <w:jc w:val="both"/>
        <w:textAlignment w:val="baseline"/>
        <w:rPr>
          <w:rFonts w:asciiTheme="minorHAnsi" w:hAnsiTheme="minorHAnsi" w:cstheme="minorHAnsi"/>
          <w:b/>
          <w:bCs/>
          <w:spacing w:val="-2"/>
          <w:sz w:val="22"/>
          <w:szCs w:val="22"/>
        </w:rPr>
      </w:pPr>
    </w:p>
    <w:p w14:paraId="74E118E1" w14:textId="5B8DAB46" w:rsidR="007C7844" w:rsidRPr="002A17BD" w:rsidRDefault="007C7844"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z w:val="22"/>
          <w:szCs w:val="22"/>
        </w:rPr>
      </w:pPr>
      <w:r w:rsidRPr="002A17BD">
        <w:rPr>
          <w:rFonts w:asciiTheme="minorHAnsi" w:hAnsiTheme="minorHAnsi" w:cstheme="minorHAnsi"/>
          <w:bCs/>
          <w:sz w:val="22"/>
          <w:szCs w:val="22"/>
        </w:rPr>
        <w:t xml:space="preserve">At all times to keep the </w:t>
      </w:r>
      <w:r w:rsidR="00382BD5" w:rsidRPr="002A17BD">
        <w:rPr>
          <w:rFonts w:asciiTheme="minorHAnsi" w:hAnsiTheme="minorHAnsi" w:cstheme="minorHAnsi"/>
          <w:bCs/>
          <w:sz w:val="22"/>
          <w:szCs w:val="22"/>
        </w:rPr>
        <w:t>V</w:t>
      </w:r>
      <w:r w:rsidRPr="002A17BD">
        <w:rPr>
          <w:rFonts w:asciiTheme="minorHAnsi" w:hAnsiTheme="minorHAnsi" w:cstheme="minorHAnsi"/>
          <w:bCs/>
          <w:sz w:val="22"/>
          <w:szCs w:val="22"/>
        </w:rPr>
        <w:t>an in a good and substantial state of repair and appearance</w:t>
      </w:r>
      <w:r w:rsidR="00382BD5" w:rsidRPr="002A17BD">
        <w:rPr>
          <w:rFonts w:asciiTheme="minorHAnsi" w:hAnsiTheme="minorHAnsi" w:cstheme="minorHAnsi"/>
          <w:bCs/>
          <w:sz w:val="22"/>
          <w:szCs w:val="22"/>
        </w:rPr>
        <w:t>, visually well presented, in a clean and tidy order</w:t>
      </w:r>
      <w:r w:rsidRPr="002A17BD">
        <w:rPr>
          <w:rFonts w:asciiTheme="minorHAnsi" w:hAnsiTheme="minorHAnsi" w:cstheme="minorHAnsi"/>
          <w:bCs/>
          <w:sz w:val="22"/>
          <w:szCs w:val="22"/>
        </w:rPr>
        <w:t xml:space="preserve"> that is to the satisfaction of the Authority.</w:t>
      </w:r>
    </w:p>
    <w:p w14:paraId="64F07238" w14:textId="77777777" w:rsidR="00CE1E6C" w:rsidRPr="002A17BD" w:rsidRDefault="00CE1E6C" w:rsidP="00230600">
      <w:pPr>
        <w:pStyle w:val="ListParagraph"/>
        <w:kinsoku w:val="0"/>
        <w:overflowPunct w:val="0"/>
        <w:autoSpaceDE/>
        <w:autoSpaceDN/>
        <w:adjustRightInd/>
        <w:ind w:left="792"/>
        <w:jc w:val="both"/>
        <w:textAlignment w:val="baseline"/>
        <w:rPr>
          <w:rFonts w:asciiTheme="minorHAnsi" w:hAnsiTheme="minorHAnsi" w:cstheme="minorHAnsi"/>
          <w:bCs/>
          <w:sz w:val="22"/>
          <w:szCs w:val="22"/>
        </w:rPr>
      </w:pPr>
    </w:p>
    <w:p w14:paraId="0DA70594" w14:textId="3F86532E" w:rsidR="00CE1E6C" w:rsidRPr="002A17BD" w:rsidRDefault="00CE1E6C"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z w:val="22"/>
          <w:szCs w:val="22"/>
        </w:rPr>
      </w:pPr>
      <w:r w:rsidRPr="002A17BD">
        <w:rPr>
          <w:rFonts w:asciiTheme="minorHAnsi" w:hAnsiTheme="minorHAnsi" w:cstheme="minorHAnsi"/>
          <w:bCs/>
          <w:sz w:val="22"/>
          <w:szCs w:val="22"/>
        </w:rPr>
        <w:t xml:space="preserve">The Van has a working smoke alarm. </w:t>
      </w:r>
    </w:p>
    <w:p w14:paraId="2E248F8F" w14:textId="77777777" w:rsidR="0051515D" w:rsidRPr="002A17BD" w:rsidRDefault="0051515D" w:rsidP="00230600">
      <w:pPr>
        <w:pStyle w:val="ListParagraph"/>
        <w:kinsoku w:val="0"/>
        <w:overflowPunct w:val="0"/>
        <w:autoSpaceDE/>
        <w:autoSpaceDN/>
        <w:adjustRightInd/>
        <w:ind w:left="792"/>
        <w:jc w:val="both"/>
        <w:textAlignment w:val="baseline"/>
        <w:rPr>
          <w:rFonts w:asciiTheme="minorHAnsi" w:hAnsiTheme="minorHAnsi" w:cstheme="minorHAnsi"/>
          <w:bCs/>
          <w:sz w:val="22"/>
          <w:szCs w:val="22"/>
        </w:rPr>
      </w:pPr>
    </w:p>
    <w:p w14:paraId="01E9C766" w14:textId="4BA435B1" w:rsidR="005647CD" w:rsidRPr="002A17BD" w:rsidRDefault="00382BD5"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pacing w:val="-2"/>
          <w:sz w:val="22"/>
          <w:szCs w:val="22"/>
        </w:rPr>
      </w:pPr>
      <w:r w:rsidRPr="002A17BD">
        <w:rPr>
          <w:rFonts w:asciiTheme="minorHAnsi" w:hAnsiTheme="minorHAnsi" w:cstheme="minorHAnsi"/>
          <w:sz w:val="22"/>
          <w:szCs w:val="22"/>
          <w:lang w:val="en-GB"/>
        </w:rPr>
        <w:t>The Van</w:t>
      </w:r>
      <w:r w:rsidR="004469DD" w:rsidRPr="002A17BD">
        <w:rPr>
          <w:rFonts w:asciiTheme="minorHAnsi" w:hAnsiTheme="minorHAnsi" w:cstheme="minorHAnsi"/>
          <w:sz w:val="22"/>
          <w:szCs w:val="22"/>
          <w:lang w:val="en-GB"/>
        </w:rPr>
        <w:t xml:space="preserve"> must be specifically constructed or professionally adapted for purpose.</w:t>
      </w:r>
    </w:p>
    <w:p w14:paraId="7D2FB6E8" w14:textId="77777777" w:rsidR="0051515D" w:rsidRPr="002A17BD" w:rsidRDefault="0051515D" w:rsidP="00230600">
      <w:pPr>
        <w:pStyle w:val="ListParagraph"/>
        <w:jc w:val="both"/>
        <w:rPr>
          <w:rFonts w:asciiTheme="minorHAnsi" w:hAnsiTheme="minorHAnsi" w:cstheme="minorHAnsi"/>
          <w:bCs/>
          <w:spacing w:val="-2"/>
          <w:sz w:val="22"/>
          <w:szCs w:val="22"/>
        </w:rPr>
      </w:pPr>
    </w:p>
    <w:p w14:paraId="230E4CBF" w14:textId="4E851D5B" w:rsidR="005647CD" w:rsidRPr="002A17BD" w:rsidRDefault="004469DD"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pacing w:val="-2"/>
          <w:sz w:val="22"/>
          <w:szCs w:val="22"/>
        </w:rPr>
      </w:pPr>
      <w:r w:rsidRPr="002A17BD">
        <w:rPr>
          <w:rFonts w:asciiTheme="minorHAnsi" w:hAnsiTheme="minorHAnsi" w:cstheme="minorHAnsi"/>
          <w:sz w:val="22"/>
          <w:szCs w:val="22"/>
          <w:lang w:val="en-GB"/>
        </w:rPr>
        <w:t>Marquees and similar structures are not permitted.</w:t>
      </w:r>
    </w:p>
    <w:p w14:paraId="748A3E8C" w14:textId="77777777" w:rsidR="0051515D" w:rsidRPr="002A17BD" w:rsidRDefault="0051515D" w:rsidP="00230600">
      <w:pPr>
        <w:pStyle w:val="ListParagraph"/>
        <w:jc w:val="both"/>
        <w:rPr>
          <w:rFonts w:asciiTheme="minorHAnsi" w:hAnsiTheme="minorHAnsi" w:cstheme="minorHAnsi"/>
          <w:bCs/>
          <w:spacing w:val="-2"/>
          <w:sz w:val="22"/>
          <w:szCs w:val="22"/>
        </w:rPr>
      </w:pPr>
    </w:p>
    <w:p w14:paraId="580E30D4" w14:textId="18DE5864" w:rsidR="004469DD" w:rsidRPr="002A17BD" w:rsidRDefault="004469DD"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pacing w:val="-2"/>
          <w:sz w:val="22"/>
          <w:szCs w:val="22"/>
        </w:rPr>
      </w:pPr>
      <w:r w:rsidRPr="002A17BD">
        <w:rPr>
          <w:rFonts w:asciiTheme="minorHAnsi" w:hAnsiTheme="minorHAnsi" w:cstheme="minorHAnsi"/>
          <w:sz w:val="22"/>
          <w:szCs w:val="22"/>
          <w:lang w:val="en-GB"/>
        </w:rPr>
        <w:t xml:space="preserve">Gazebos and similar extensions to </w:t>
      </w:r>
      <w:r w:rsidR="00382BD5" w:rsidRPr="002A17BD">
        <w:rPr>
          <w:rFonts w:asciiTheme="minorHAnsi" w:hAnsiTheme="minorHAnsi" w:cstheme="minorHAnsi"/>
          <w:sz w:val="22"/>
          <w:szCs w:val="22"/>
          <w:lang w:val="en-GB"/>
        </w:rPr>
        <w:t xml:space="preserve">the Van </w:t>
      </w:r>
      <w:r w:rsidRPr="002A17BD">
        <w:rPr>
          <w:rFonts w:asciiTheme="minorHAnsi" w:hAnsiTheme="minorHAnsi" w:cstheme="minorHAnsi"/>
          <w:sz w:val="22"/>
          <w:szCs w:val="22"/>
          <w:lang w:val="en-GB"/>
        </w:rPr>
        <w:t>are not permitted.</w:t>
      </w:r>
    </w:p>
    <w:p w14:paraId="68EFB6C7" w14:textId="77777777" w:rsidR="0051515D" w:rsidRPr="002A17BD" w:rsidRDefault="0051515D" w:rsidP="00230600">
      <w:pPr>
        <w:pStyle w:val="ListParagraph"/>
        <w:jc w:val="both"/>
        <w:rPr>
          <w:rFonts w:asciiTheme="minorHAnsi" w:hAnsiTheme="minorHAnsi" w:cstheme="minorHAnsi"/>
          <w:bCs/>
          <w:spacing w:val="-2"/>
          <w:sz w:val="22"/>
          <w:szCs w:val="22"/>
        </w:rPr>
      </w:pPr>
    </w:p>
    <w:p w14:paraId="337410CE" w14:textId="0D35C35C" w:rsidR="004469DD" w:rsidRPr="002A17BD" w:rsidRDefault="004469DD"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pacing w:val="-2"/>
          <w:sz w:val="22"/>
          <w:szCs w:val="22"/>
        </w:rPr>
      </w:pPr>
      <w:r w:rsidRPr="002A17BD">
        <w:rPr>
          <w:rFonts w:asciiTheme="minorHAnsi" w:hAnsiTheme="minorHAnsi" w:cstheme="minorHAnsi"/>
          <w:sz w:val="22"/>
          <w:szCs w:val="22"/>
          <w:lang w:val="en-GB"/>
        </w:rPr>
        <w:t xml:space="preserve">All food preparation facilities, cooking areas and washing up facilities must be enclosed </w:t>
      </w:r>
      <w:r w:rsidR="00F92571" w:rsidRPr="002A17BD">
        <w:rPr>
          <w:rFonts w:asciiTheme="minorHAnsi" w:hAnsiTheme="minorHAnsi" w:cstheme="minorHAnsi"/>
          <w:sz w:val="22"/>
          <w:szCs w:val="22"/>
          <w:lang w:val="en-GB"/>
        </w:rPr>
        <w:t>with</w:t>
      </w:r>
      <w:r w:rsidRPr="002A17BD">
        <w:rPr>
          <w:rFonts w:asciiTheme="minorHAnsi" w:hAnsiTheme="minorHAnsi" w:cstheme="minorHAnsi"/>
          <w:sz w:val="22"/>
          <w:szCs w:val="22"/>
          <w:lang w:val="en-GB"/>
        </w:rPr>
        <w:t xml:space="preserve">in the </w:t>
      </w:r>
      <w:r w:rsidR="00382BD5" w:rsidRPr="002A17BD">
        <w:rPr>
          <w:rFonts w:asciiTheme="minorHAnsi" w:hAnsiTheme="minorHAnsi" w:cstheme="minorHAnsi"/>
          <w:sz w:val="22"/>
          <w:szCs w:val="22"/>
          <w:lang w:val="en-GB"/>
        </w:rPr>
        <w:t>Van</w:t>
      </w:r>
      <w:r w:rsidRPr="002A17BD">
        <w:rPr>
          <w:rFonts w:asciiTheme="minorHAnsi" w:hAnsiTheme="minorHAnsi" w:cstheme="minorHAnsi"/>
          <w:sz w:val="22"/>
          <w:szCs w:val="22"/>
          <w:lang w:val="en-GB"/>
        </w:rPr>
        <w:t>.</w:t>
      </w:r>
    </w:p>
    <w:p w14:paraId="70914E25" w14:textId="77777777" w:rsidR="0051515D" w:rsidRPr="002A17BD" w:rsidRDefault="0051515D" w:rsidP="00230600">
      <w:pPr>
        <w:pStyle w:val="ListParagraph"/>
        <w:jc w:val="both"/>
        <w:rPr>
          <w:rFonts w:asciiTheme="minorHAnsi" w:hAnsiTheme="minorHAnsi" w:cstheme="minorHAnsi"/>
          <w:bCs/>
          <w:spacing w:val="-2"/>
          <w:sz w:val="22"/>
          <w:szCs w:val="22"/>
        </w:rPr>
      </w:pPr>
    </w:p>
    <w:p w14:paraId="06B575DF" w14:textId="0F6FEE74" w:rsidR="004469DD" w:rsidRPr="002A17BD" w:rsidRDefault="004469DD" w:rsidP="00230600">
      <w:pPr>
        <w:pStyle w:val="ListParagraph"/>
        <w:numPr>
          <w:ilvl w:val="1"/>
          <w:numId w:val="2"/>
        </w:numPr>
        <w:kinsoku w:val="0"/>
        <w:overflowPunct w:val="0"/>
        <w:autoSpaceDE/>
        <w:autoSpaceDN/>
        <w:adjustRightInd/>
        <w:jc w:val="both"/>
        <w:textAlignment w:val="baseline"/>
        <w:rPr>
          <w:rFonts w:asciiTheme="minorHAnsi" w:hAnsiTheme="minorHAnsi" w:cstheme="minorHAnsi"/>
          <w:bCs/>
          <w:spacing w:val="-2"/>
          <w:sz w:val="22"/>
          <w:szCs w:val="22"/>
        </w:rPr>
      </w:pPr>
      <w:r w:rsidRPr="002A17BD">
        <w:rPr>
          <w:rFonts w:asciiTheme="minorHAnsi" w:hAnsiTheme="minorHAnsi" w:cstheme="minorHAnsi"/>
          <w:sz w:val="22"/>
          <w:szCs w:val="22"/>
          <w:lang w:val="en-GB"/>
        </w:rPr>
        <w:t>A clean, easily accessible and well</w:t>
      </w:r>
      <w:r w:rsidR="00F92571" w:rsidRPr="002A17BD">
        <w:rPr>
          <w:rFonts w:asciiTheme="minorHAnsi" w:hAnsiTheme="minorHAnsi" w:cstheme="minorHAnsi"/>
          <w:sz w:val="22"/>
          <w:szCs w:val="22"/>
          <w:lang w:val="en-GB"/>
        </w:rPr>
        <w:t>-</w:t>
      </w:r>
      <w:r w:rsidRPr="002A17BD">
        <w:rPr>
          <w:rFonts w:asciiTheme="minorHAnsi" w:hAnsiTheme="minorHAnsi" w:cstheme="minorHAnsi"/>
          <w:sz w:val="22"/>
          <w:szCs w:val="22"/>
          <w:lang w:val="en-GB"/>
        </w:rPr>
        <w:t xml:space="preserve">stocked area for sugar, napkins, salt/pepper, ketchups </w:t>
      </w:r>
      <w:r w:rsidR="00497ECA" w:rsidRPr="002A17BD">
        <w:rPr>
          <w:rFonts w:asciiTheme="minorHAnsi" w:hAnsiTheme="minorHAnsi" w:cstheme="minorHAnsi"/>
          <w:sz w:val="22"/>
          <w:szCs w:val="22"/>
          <w:lang w:val="en-GB"/>
        </w:rPr>
        <w:t>etc.</w:t>
      </w:r>
      <w:r w:rsidRPr="002A17BD">
        <w:rPr>
          <w:rFonts w:asciiTheme="minorHAnsi" w:hAnsiTheme="minorHAnsi" w:cstheme="minorHAnsi"/>
          <w:sz w:val="22"/>
          <w:szCs w:val="22"/>
          <w:lang w:val="en-GB"/>
        </w:rPr>
        <w:t xml:space="preserve"> must be provided if appropriate. </w:t>
      </w:r>
    </w:p>
    <w:p w14:paraId="7A77A6FA" w14:textId="77777777" w:rsidR="00F92571" w:rsidRPr="002A17BD" w:rsidRDefault="00F92571" w:rsidP="00230600">
      <w:pPr>
        <w:widowControl/>
        <w:autoSpaceDE/>
        <w:autoSpaceDN/>
        <w:adjustRightInd/>
        <w:ind w:left="851"/>
        <w:jc w:val="both"/>
        <w:rPr>
          <w:rFonts w:asciiTheme="minorHAnsi" w:hAnsiTheme="minorHAnsi" w:cstheme="minorHAnsi"/>
          <w:sz w:val="22"/>
          <w:szCs w:val="22"/>
          <w:lang w:val="en-GB"/>
        </w:rPr>
      </w:pPr>
    </w:p>
    <w:p w14:paraId="5B4DC326" w14:textId="207EC180" w:rsidR="004469DD" w:rsidRPr="002A17BD" w:rsidRDefault="004469DD" w:rsidP="00230600">
      <w:pPr>
        <w:widowControl/>
        <w:autoSpaceDE/>
        <w:autoSpaceDN/>
        <w:adjustRightInd/>
        <w:ind w:firstLine="720"/>
        <w:jc w:val="both"/>
        <w:rPr>
          <w:rFonts w:asciiTheme="minorHAnsi" w:hAnsiTheme="minorHAnsi" w:cstheme="minorHAnsi"/>
          <w:b/>
          <w:sz w:val="22"/>
          <w:szCs w:val="22"/>
          <w:lang w:val="en-GB"/>
        </w:rPr>
      </w:pPr>
      <w:r w:rsidRPr="002A17BD">
        <w:rPr>
          <w:rFonts w:asciiTheme="minorHAnsi" w:hAnsiTheme="minorHAnsi" w:cstheme="minorHAnsi"/>
          <w:b/>
          <w:sz w:val="22"/>
          <w:szCs w:val="22"/>
          <w:lang w:val="en-GB"/>
        </w:rPr>
        <w:t>Vehicle Movements</w:t>
      </w:r>
    </w:p>
    <w:p w14:paraId="51446C3C" w14:textId="77D14F2F" w:rsidR="004469DD" w:rsidRPr="002A17BD" w:rsidRDefault="007107E2"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S</w:t>
      </w:r>
      <w:r w:rsidR="004469DD" w:rsidRPr="002A17BD">
        <w:rPr>
          <w:rFonts w:asciiTheme="minorHAnsi" w:hAnsiTheme="minorHAnsi" w:cstheme="minorHAnsi"/>
          <w:sz w:val="22"/>
          <w:szCs w:val="22"/>
          <w:lang w:val="en-GB"/>
        </w:rPr>
        <w:t>peed restrictions on roads and driveways to</w:t>
      </w:r>
      <w:r w:rsidR="00382BD5" w:rsidRPr="002A17BD">
        <w:rPr>
          <w:rFonts w:asciiTheme="minorHAnsi" w:hAnsiTheme="minorHAnsi" w:cstheme="minorHAnsi"/>
          <w:sz w:val="22"/>
          <w:szCs w:val="22"/>
          <w:lang w:val="en-GB"/>
        </w:rPr>
        <w:t xml:space="preserve"> the</w:t>
      </w:r>
      <w:r w:rsidR="004469DD" w:rsidRPr="002A17BD">
        <w:rPr>
          <w:rFonts w:asciiTheme="minorHAnsi" w:hAnsiTheme="minorHAnsi" w:cstheme="minorHAnsi"/>
          <w:sz w:val="22"/>
          <w:szCs w:val="22"/>
          <w:lang w:val="en-GB"/>
        </w:rPr>
        <w:t xml:space="preserve"> </w:t>
      </w:r>
      <w:r w:rsidR="00382BD5" w:rsidRPr="002A17BD">
        <w:rPr>
          <w:rFonts w:asciiTheme="minorHAnsi" w:hAnsiTheme="minorHAnsi" w:cstheme="minorHAnsi"/>
          <w:sz w:val="22"/>
          <w:szCs w:val="22"/>
          <w:lang w:val="en-GB"/>
        </w:rPr>
        <w:t>S</w:t>
      </w:r>
      <w:r w:rsidR="004469DD" w:rsidRPr="002A17BD">
        <w:rPr>
          <w:rFonts w:asciiTheme="minorHAnsi" w:hAnsiTheme="minorHAnsi" w:cstheme="minorHAnsi"/>
          <w:sz w:val="22"/>
          <w:szCs w:val="22"/>
          <w:lang w:val="en-GB"/>
        </w:rPr>
        <w:t>ite</w:t>
      </w:r>
      <w:r w:rsidRPr="002A17BD">
        <w:rPr>
          <w:rFonts w:asciiTheme="minorHAnsi" w:hAnsiTheme="minorHAnsi" w:cstheme="minorHAnsi"/>
          <w:sz w:val="22"/>
          <w:szCs w:val="22"/>
          <w:lang w:val="en-GB"/>
        </w:rPr>
        <w:t xml:space="preserve"> are to be observed - </w:t>
      </w:r>
      <w:r w:rsidR="004469DD" w:rsidRPr="002A17BD">
        <w:rPr>
          <w:rFonts w:asciiTheme="minorHAnsi" w:hAnsiTheme="minorHAnsi" w:cstheme="minorHAnsi"/>
          <w:sz w:val="22"/>
          <w:szCs w:val="22"/>
          <w:lang w:val="en-GB"/>
        </w:rPr>
        <w:t>Max speed 5mph off road</w:t>
      </w:r>
      <w:r w:rsidR="006171E5" w:rsidRPr="002A17BD">
        <w:rPr>
          <w:rFonts w:asciiTheme="minorHAnsi" w:hAnsiTheme="minorHAnsi" w:cstheme="minorHAnsi"/>
          <w:sz w:val="22"/>
          <w:szCs w:val="22"/>
          <w:lang w:val="en-GB"/>
        </w:rPr>
        <w:t>.</w:t>
      </w:r>
    </w:p>
    <w:p w14:paraId="2207FA2F" w14:textId="77777777" w:rsidR="002A17BD" w:rsidRDefault="002A17BD" w:rsidP="00230600">
      <w:pPr>
        <w:widowControl/>
        <w:autoSpaceDE/>
        <w:autoSpaceDN/>
        <w:adjustRightInd/>
        <w:ind w:left="720"/>
        <w:jc w:val="both"/>
        <w:rPr>
          <w:rFonts w:asciiTheme="minorHAnsi" w:hAnsiTheme="minorHAnsi" w:cstheme="minorHAnsi"/>
          <w:b/>
          <w:sz w:val="22"/>
          <w:szCs w:val="22"/>
          <w:lang w:val="en-GB"/>
        </w:rPr>
      </w:pPr>
    </w:p>
    <w:p w14:paraId="33D7B403" w14:textId="0AFCDF1C" w:rsidR="006171E5" w:rsidRPr="002A17BD" w:rsidRDefault="006171E5" w:rsidP="00230600">
      <w:pPr>
        <w:widowControl/>
        <w:autoSpaceDE/>
        <w:autoSpaceDN/>
        <w:adjustRightInd/>
        <w:ind w:left="720"/>
        <w:jc w:val="both"/>
        <w:rPr>
          <w:rFonts w:asciiTheme="minorHAnsi" w:hAnsiTheme="minorHAnsi" w:cstheme="minorHAnsi"/>
          <w:b/>
          <w:sz w:val="22"/>
          <w:szCs w:val="22"/>
          <w:lang w:val="en-GB"/>
        </w:rPr>
      </w:pPr>
      <w:r w:rsidRPr="002A17BD">
        <w:rPr>
          <w:rFonts w:asciiTheme="minorHAnsi" w:hAnsiTheme="minorHAnsi" w:cstheme="minorHAnsi"/>
          <w:b/>
          <w:sz w:val="22"/>
          <w:szCs w:val="22"/>
          <w:lang w:val="en-GB"/>
        </w:rPr>
        <w:t>Electrical Power</w:t>
      </w:r>
    </w:p>
    <w:p w14:paraId="09BB2AC8" w14:textId="5C6D3FE4" w:rsidR="007107E2" w:rsidRPr="002A17BD" w:rsidRDefault="00E22813"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Licensee</w:t>
      </w:r>
      <w:r w:rsidR="004469DD" w:rsidRPr="002A17BD">
        <w:rPr>
          <w:rFonts w:asciiTheme="minorHAnsi" w:hAnsiTheme="minorHAnsi" w:cstheme="minorHAnsi"/>
          <w:sz w:val="22"/>
          <w:szCs w:val="22"/>
          <w:lang w:val="en-GB"/>
        </w:rPr>
        <w:t xml:space="preserve"> own generators are not permitted on </w:t>
      </w:r>
      <w:r w:rsidR="00382BD5" w:rsidRPr="002A17BD">
        <w:rPr>
          <w:rFonts w:asciiTheme="minorHAnsi" w:hAnsiTheme="minorHAnsi" w:cstheme="minorHAnsi"/>
          <w:sz w:val="22"/>
          <w:szCs w:val="22"/>
          <w:lang w:val="en-GB"/>
        </w:rPr>
        <w:t>the S</w:t>
      </w:r>
      <w:r w:rsidR="004469DD" w:rsidRPr="002A17BD">
        <w:rPr>
          <w:rFonts w:asciiTheme="minorHAnsi" w:hAnsiTheme="minorHAnsi" w:cstheme="minorHAnsi"/>
          <w:sz w:val="22"/>
          <w:szCs w:val="22"/>
          <w:lang w:val="en-GB"/>
        </w:rPr>
        <w:t xml:space="preserve">ite. </w:t>
      </w:r>
    </w:p>
    <w:p w14:paraId="6C64E9A2" w14:textId="5F9C8A5B" w:rsidR="004469DD" w:rsidRPr="002A17BD" w:rsidRDefault="007107E2"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Where agreed with the Authority by prior arrangement, a</w:t>
      </w:r>
      <w:r w:rsidR="004469DD" w:rsidRPr="002A17BD">
        <w:rPr>
          <w:rFonts w:asciiTheme="minorHAnsi" w:hAnsiTheme="minorHAnsi" w:cstheme="minorHAnsi"/>
          <w:sz w:val="22"/>
          <w:szCs w:val="22"/>
          <w:lang w:val="en-GB"/>
        </w:rPr>
        <w:t xml:space="preserve">ll cooking should be powered by LPG. </w:t>
      </w:r>
    </w:p>
    <w:p w14:paraId="7663E7C8" w14:textId="61F5DE85" w:rsidR="004469DD" w:rsidRPr="002A17BD" w:rsidRDefault="004469D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bCs/>
          <w:iCs/>
          <w:sz w:val="22"/>
          <w:szCs w:val="22"/>
        </w:rPr>
        <w:t xml:space="preserve">Where the </w:t>
      </w:r>
      <w:r w:rsidR="00382BD5" w:rsidRPr="002A17BD">
        <w:rPr>
          <w:rFonts w:asciiTheme="minorHAnsi" w:hAnsiTheme="minorHAnsi" w:cstheme="minorHAnsi"/>
          <w:bCs/>
          <w:iCs/>
          <w:sz w:val="22"/>
          <w:szCs w:val="22"/>
        </w:rPr>
        <w:t>V</w:t>
      </w:r>
      <w:r w:rsidRPr="002A17BD">
        <w:rPr>
          <w:rFonts w:asciiTheme="minorHAnsi" w:hAnsiTheme="minorHAnsi" w:cstheme="minorHAnsi"/>
          <w:bCs/>
          <w:iCs/>
          <w:sz w:val="22"/>
          <w:szCs w:val="22"/>
        </w:rPr>
        <w:t>an is connected to the Authority's electricity supply</w:t>
      </w:r>
      <w:r w:rsidRPr="002A17BD">
        <w:rPr>
          <w:rFonts w:asciiTheme="minorHAnsi" w:hAnsiTheme="minorHAnsi" w:cstheme="minorHAnsi"/>
          <w:bCs/>
          <w:i/>
          <w:iCs/>
          <w:sz w:val="22"/>
          <w:szCs w:val="22"/>
        </w:rPr>
        <w:t xml:space="preserve"> </w:t>
      </w:r>
      <w:r w:rsidR="00382BD5" w:rsidRPr="002A17BD">
        <w:rPr>
          <w:rFonts w:asciiTheme="minorHAnsi" w:hAnsiTheme="minorHAnsi" w:cstheme="minorHAnsi"/>
          <w:bCs/>
          <w:iCs/>
          <w:sz w:val="22"/>
          <w:szCs w:val="22"/>
        </w:rPr>
        <w:t>t</w:t>
      </w:r>
      <w:r w:rsidR="007107E2" w:rsidRPr="002A17BD">
        <w:rPr>
          <w:rFonts w:asciiTheme="minorHAnsi" w:hAnsiTheme="minorHAnsi" w:cstheme="minorHAnsi"/>
          <w:bCs/>
          <w:iCs/>
          <w:sz w:val="22"/>
          <w:szCs w:val="22"/>
        </w:rPr>
        <w:t xml:space="preserve">he </w:t>
      </w:r>
      <w:r w:rsidR="006171E5" w:rsidRPr="002A17BD">
        <w:rPr>
          <w:rFonts w:asciiTheme="minorHAnsi" w:hAnsiTheme="minorHAnsi" w:cstheme="minorHAnsi"/>
          <w:bCs/>
          <w:iCs/>
          <w:sz w:val="22"/>
          <w:szCs w:val="22"/>
        </w:rPr>
        <w:t>L</w:t>
      </w:r>
      <w:r w:rsidR="007107E2" w:rsidRPr="002A17BD">
        <w:rPr>
          <w:rFonts w:asciiTheme="minorHAnsi" w:hAnsiTheme="minorHAnsi" w:cstheme="minorHAnsi"/>
          <w:bCs/>
          <w:iCs/>
          <w:sz w:val="22"/>
          <w:szCs w:val="22"/>
        </w:rPr>
        <w:t xml:space="preserve">icensee </w:t>
      </w:r>
      <w:r w:rsidR="00382BD5" w:rsidRPr="002A17BD">
        <w:rPr>
          <w:rFonts w:asciiTheme="minorHAnsi" w:hAnsiTheme="minorHAnsi" w:cstheme="minorHAnsi"/>
          <w:bCs/>
          <w:sz w:val="22"/>
          <w:szCs w:val="22"/>
        </w:rPr>
        <w:t>shall</w:t>
      </w:r>
      <w:r w:rsidRPr="002A17BD">
        <w:rPr>
          <w:rFonts w:asciiTheme="minorHAnsi" w:hAnsiTheme="minorHAnsi" w:cstheme="minorHAnsi"/>
          <w:bCs/>
          <w:sz w:val="22"/>
          <w:szCs w:val="22"/>
        </w:rPr>
        <w:t xml:space="preserve"> pay the proportionate cost of electrical </w:t>
      </w:r>
      <w:r w:rsidRPr="002A17BD">
        <w:rPr>
          <w:rFonts w:asciiTheme="minorHAnsi" w:hAnsiTheme="minorHAnsi" w:cstheme="minorHAnsi"/>
          <w:sz w:val="22"/>
          <w:szCs w:val="22"/>
        </w:rPr>
        <w:t>supply indicated as having been used on the sub-meter installed on the Authority's premises</w:t>
      </w:r>
      <w:r w:rsidR="006171E5" w:rsidRPr="002A17BD">
        <w:rPr>
          <w:rFonts w:asciiTheme="minorHAnsi" w:hAnsiTheme="minorHAnsi" w:cstheme="minorHAnsi"/>
          <w:sz w:val="22"/>
          <w:szCs w:val="22"/>
        </w:rPr>
        <w:t>.</w:t>
      </w:r>
    </w:p>
    <w:p w14:paraId="4EF646E8" w14:textId="77777777" w:rsidR="0051515D" w:rsidRPr="002A17BD" w:rsidRDefault="0051515D" w:rsidP="00230600">
      <w:pPr>
        <w:widowControl/>
        <w:autoSpaceDE/>
        <w:autoSpaceDN/>
        <w:adjustRightInd/>
        <w:ind w:left="720"/>
        <w:jc w:val="both"/>
        <w:rPr>
          <w:rFonts w:asciiTheme="minorHAnsi" w:hAnsiTheme="minorHAnsi" w:cstheme="minorHAnsi"/>
          <w:b/>
          <w:sz w:val="22"/>
          <w:szCs w:val="22"/>
          <w:lang w:val="en-GB"/>
        </w:rPr>
      </w:pPr>
    </w:p>
    <w:p w14:paraId="6A7DB5B7" w14:textId="4F962AD7" w:rsidR="006171E5" w:rsidRPr="002A17BD" w:rsidRDefault="006171E5" w:rsidP="00230600">
      <w:pPr>
        <w:widowControl/>
        <w:autoSpaceDE/>
        <w:autoSpaceDN/>
        <w:adjustRightInd/>
        <w:ind w:left="720"/>
        <w:jc w:val="both"/>
        <w:rPr>
          <w:rFonts w:asciiTheme="minorHAnsi" w:hAnsiTheme="minorHAnsi" w:cstheme="minorHAnsi"/>
          <w:b/>
          <w:sz w:val="22"/>
          <w:szCs w:val="22"/>
          <w:lang w:val="en-GB"/>
        </w:rPr>
      </w:pPr>
      <w:r w:rsidRPr="002A17BD">
        <w:rPr>
          <w:rFonts w:asciiTheme="minorHAnsi" w:hAnsiTheme="minorHAnsi" w:cstheme="minorHAnsi"/>
          <w:b/>
          <w:sz w:val="22"/>
          <w:szCs w:val="22"/>
          <w:lang w:val="en-GB"/>
        </w:rPr>
        <w:t>LPG</w:t>
      </w:r>
    </w:p>
    <w:p w14:paraId="0EA7A00C" w14:textId="0F49C0F4" w:rsidR="004469DD" w:rsidRPr="002A17BD" w:rsidRDefault="004469D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Gas fixtures and systems must have been certified by a competent person who is gas safety registered for LPG appliances</w:t>
      </w:r>
      <w:r w:rsidR="006171E5" w:rsidRPr="002A17BD">
        <w:rPr>
          <w:rFonts w:asciiTheme="minorHAnsi" w:hAnsiTheme="minorHAnsi" w:cstheme="minorHAnsi"/>
          <w:sz w:val="22"/>
          <w:szCs w:val="22"/>
          <w:lang w:val="en-GB"/>
        </w:rPr>
        <w:t>.</w:t>
      </w:r>
    </w:p>
    <w:p w14:paraId="4FB39E43" w14:textId="37E8A525" w:rsidR="004469DD" w:rsidRPr="002A17BD" w:rsidRDefault="004469D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Cylinders should be fitted with pressure relief valves and an emergency shut off valve</w:t>
      </w:r>
      <w:r w:rsidR="006171E5" w:rsidRPr="002A17BD">
        <w:rPr>
          <w:rFonts w:asciiTheme="minorHAnsi" w:hAnsiTheme="minorHAnsi" w:cstheme="minorHAnsi"/>
          <w:sz w:val="22"/>
          <w:szCs w:val="22"/>
          <w:lang w:val="en-GB"/>
        </w:rPr>
        <w:t>.</w:t>
      </w:r>
    </w:p>
    <w:p w14:paraId="38CB4921" w14:textId="143D7C84" w:rsidR="004469DD" w:rsidRPr="002A17BD" w:rsidRDefault="004469D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All gas appliances must be installed and regularly serviced/maintained by a competent pe</w:t>
      </w:r>
      <w:r w:rsidR="009748B8" w:rsidRPr="002A17BD">
        <w:rPr>
          <w:rFonts w:asciiTheme="minorHAnsi" w:hAnsiTheme="minorHAnsi" w:cstheme="minorHAnsi"/>
          <w:sz w:val="22"/>
          <w:szCs w:val="22"/>
          <w:lang w:val="en-GB"/>
        </w:rPr>
        <w:t xml:space="preserve">rson. The </w:t>
      </w:r>
      <w:r w:rsidR="00C41253" w:rsidRPr="002A17BD">
        <w:rPr>
          <w:rFonts w:asciiTheme="minorHAnsi" w:hAnsiTheme="minorHAnsi" w:cstheme="minorHAnsi"/>
          <w:sz w:val="22"/>
          <w:szCs w:val="22"/>
          <w:lang w:val="en-GB"/>
        </w:rPr>
        <w:t>L</w:t>
      </w:r>
      <w:r w:rsidR="009748B8" w:rsidRPr="002A17BD">
        <w:rPr>
          <w:rFonts w:asciiTheme="minorHAnsi" w:hAnsiTheme="minorHAnsi" w:cstheme="minorHAnsi"/>
          <w:sz w:val="22"/>
          <w:szCs w:val="22"/>
          <w:lang w:val="en-GB"/>
        </w:rPr>
        <w:t>i</w:t>
      </w:r>
      <w:r w:rsidR="007107E2" w:rsidRPr="002A17BD">
        <w:rPr>
          <w:rFonts w:asciiTheme="minorHAnsi" w:hAnsiTheme="minorHAnsi" w:cstheme="minorHAnsi"/>
          <w:sz w:val="22"/>
          <w:szCs w:val="22"/>
          <w:lang w:val="en-GB"/>
        </w:rPr>
        <w:t>censee</w:t>
      </w:r>
      <w:r w:rsidRPr="002A17BD">
        <w:rPr>
          <w:rFonts w:asciiTheme="minorHAnsi" w:hAnsiTheme="minorHAnsi" w:cstheme="minorHAnsi"/>
          <w:sz w:val="22"/>
          <w:szCs w:val="22"/>
          <w:lang w:val="en-GB"/>
        </w:rPr>
        <w:t xml:space="preserve"> must be familiar with operating the appliance and have plans of how to deal with problems such as leaks or a fire break out</w:t>
      </w:r>
      <w:r w:rsidR="006171E5" w:rsidRPr="002A17BD">
        <w:rPr>
          <w:rFonts w:asciiTheme="minorHAnsi" w:hAnsiTheme="minorHAnsi" w:cstheme="minorHAnsi"/>
          <w:sz w:val="22"/>
          <w:szCs w:val="22"/>
          <w:lang w:val="en-GB"/>
        </w:rPr>
        <w:t>.</w:t>
      </w:r>
    </w:p>
    <w:p w14:paraId="69C15A31" w14:textId="7858C781" w:rsidR="004469DD" w:rsidRPr="002A17BD" w:rsidRDefault="004469D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 xml:space="preserve">The </w:t>
      </w:r>
      <w:r w:rsidR="007107E2" w:rsidRPr="002A17BD">
        <w:rPr>
          <w:rFonts w:asciiTheme="minorHAnsi" w:hAnsiTheme="minorHAnsi" w:cstheme="minorHAnsi"/>
          <w:sz w:val="22"/>
          <w:szCs w:val="22"/>
          <w:lang w:val="en-GB"/>
        </w:rPr>
        <w:t xml:space="preserve">Licensee </w:t>
      </w:r>
      <w:r w:rsidRPr="002A17BD">
        <w:rPr>
          <w:rFonts w:asciiTheme="minorHAnsi" w:hAnsiTheme="minorHAnsi" w:cstheme="minorHAnsi"/>
          <w:sz w:val="22"/>
          <w:szCs w:val="22"/>
          <w:lang w:val="en-GB"/>
        </w:rPr>
        <w:t>must carry out a fire risk assessment</w:t>
      </w:r>
      <w:r w:rsidR="006171E5" w:rsidRPr="002A17BD">
        <w:rPr>
          <w:rFonts w:asciiTheme="minorHAnsi" w:hAnsiTheme="minorHAnsi" w:cstheme="minorHAnsi"/>
          <w:sz w:val="22"/>
          <w:szCs w:val="22"/>
          <w:lang w:val="en-GB"/>
        </w:rPr>
        <w:t>.</w:t>
      </w:r>
    </w:p>
    <w:p w14:paraId="39ADF686" w14:textId="727466C0" w:rsidR="004469DD" w:rsidRPr="002A17BD" w:rsidRDefault="007107E2"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lastRenderedPageBreak/>
        <w:t>LPG c</w:t>
      </w:r>
      <w:r w:rsidR="004469DD" w:rsidRPr="002A17BD">
        <w:rPr>
          <w:rFonts w:asciiTheme="minorHAnsi" w:hAnsiTheme="minorHAnsi" w:cstheme="minorHAnsi"/>
          <w:sz w:val="22"/>
          <w:szCs w:val="22"/>
          <w:lang w:val="en-GB"/>
        </w:rPr>
        <w:t>ylinders should be fitted with automatic cut-off valves and be protected from tampering</w:t>
      </w:r>
      <w:r w:rsidR="006171E5" w:rsidRPr="002A17BD">
        <w:rPr>
          <w:rFonts w:asciiTheme="minorHAnsi" w:hAnsiTheme="minorHAnsi" w:cstheme="minorHAnsi"/>
          <w:sz w:val="22"/>
          <w:szCs w:val="22"/>
          <w:lang w:val="en-GB"/>
        </w:rPr>
        <w:t>.</w:t>
      </w:r>
    </w:p>
    <w:p w14:paraId="61D73BA8" w14:textId="148B115C" w:rsidR="007107E2" w:rsidRPr="002A17BD" w:rsidRDefault="004469D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All gas appliances must be fitted with a flame failure device and adequately ventilated</w:t>
      </w:r>
      <w:r w:rsidR="006171E5" w:rsidRPr="002A17BD">
        <w:rPr>
          <w:rFonts w:asciiTheme="minorHAnsi" w:hAnsiTheme="minorHAnsi" w:cstheme="minorHAnsi"/>
          <w:sz w:val="22"/>
          <w:szCs w:val="22"/>
          <w:lang w:val="en-GB"/>
        </w:rPr>
        <w:t>.</w:t>
      </w:r>
    </w:p>
    <w:p w14:paraId="18E826E9" w14:textId="77777777" w:rsidR="0051515D" w:rsidRPr="002A17BD" w:rsidRDefault="0051515D" w:rsidP="00230600">
      <w:pPr>
        <w:widowControl/>
        <w:autoSpaceDE/>
        <w:autoSpaceDN/>
        <w:adjustRightInd/>
        <w:ind w:left="851"/>
        <w:jc w:val="both"/>
        <w:rPr>
          <w:rFonts w:asciiTheme="minorHAnsi" w:hAnsiTheme="minorHAnsi" w:cstheme="minorHAnsi"/>
          <w:b/>
          <w:sz w:val="22"/>
          <w:szCs w:val="22"/>
        </w:rPr>
      </w:pPr>
    </w:p>
    <w:p w14:paraId="30EACD93" w14:textId="608A5935" w:rsidR="006171E5" w:rsidRPr="002A17BD" w:rsidRDefault="006171E5" w:rsidP="00230600">
      <w:pPr>
        <w:widowControl/>
        <w:autoSpaceDE/>
        <w:autoSpaceDN/>
        <w:adjustRightInd/>
        <w:ind w:left="851"/>
        <w:jc w:val="both"/>
        <w:rPr>
          <w:rFonts w:asciiTheme="minorHAnsi" w:hAnsiTheme="minorHAnsi" w:cstheme="minorHAnsi"/>
          <w:b/>
          <w:sz w:val="22"/>
          <w:szCs w:val="22"/>
          <w:lang w:val="en-GB"/>
        </w:rPr>
      </w:pPr>
      <w:r w:rsidRPr="002A17BD">
        <w:rPr>
          <w:rFonts w:asciiTheme="minorHAnsi" w:hAnsiTheme="minorHAnsi" w:cstheme="minorHAnsi"/>
          <w:b/>
          <w:sz w:val="22"/>
          <w:szCs w:val="22"/>
        </w:rPr>
        <w:t xml:space="preserve">Water </w:t>
      </w:r>
    </w:p>
    <w:p w14:paraId="18A60042" w14:textId="07DF7765" w:rsidR="007C7844" w:rsidRPr="002A17BD" w:rsidRDefault="007C7844"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W</w:t>
      </w:r>
      <w:r w:rsidR="007107E2" w:rsidRPr="002A17BD">
        <w:rPr>
          <w:rFonts w:asciiTheme="minorHAnsi" w:hAnsiTheme="minorHAnsi" w:cstheme="minorHAnsi"/>
          <w:sz w:val="22"/>
          <w:szCs w:val="22"/>
        </w:rPr>
        <w:t xml:space="preserve">ater is </w:t>
      </w:r>
      <w:r w:rsidR="009748B8" w:rsidRPr="002A17BD">
        <w:rPr>
          <w:rFonts w:asciiTheme="minorHAnsi" w:hAnsiTheme="minorHAnsi" w:cstheme="minorHAnsi"/>
          <w:sz w:val="22"/>
          <w:szCs w:val="22"/>
        </w:rPr>
        <w:t>not available at all sites</w:t>
      </w:r>
      <w:r w:rsidR="00C41253" w:rsidRPr="002A17BD">
        <w:rPr>
          <w:rFonts w:asciiTheme="minorHAnsi" w:hAnsiTheme="minorHAnsi" w:cstheme="minorHAnsi"/>
          <w:sz w:val="22"/>
          <w:szCs w:val="22"/>
        </w:rPr>
        <w:t xml:space="preserve">. </w:t>
      </w:r>
      <w:r w:rsidR="007107E2" w:rsidRPr="002A17BD">
        <w:rPr>
          <w:rFonts w:asciiTheme="minorHAnsi" w:hAnsiTheme="minorHAnsi" w:cstheme="minorHAnsi"/>
          <w:sz w:val="22"/>
          <w:szCs w:val="22"/>
        </w:rPr>
        <w:t>The Licensee</w:t>
      </w:r>
      <w:r w:rsidRPr="002A17BD">
        <w:rPr>
          <w:rFonts w:asciiTheme="minorHAnsi" w:hAnsiTheme="minorHAnsi" w:cstheme="minorHAnsi"/>
          <w:sz w:val="22"/>
          <w:szCs w:val="22"/>
        </w:rPr>
        <w:t xml:space="preserve"> must provide a suitably</w:t>
      </w:r>
      <w:r w:rsidRPr="002A17BD">
        <w:rPr>
          <w:rFonts w:asciiTheme="minorHAnsi" w:hAnsiTheme="minorHAnsi" w:cstheme="minorHAnsi"/>
          <w:sz w:val="22"/>
          <w:szCs w:val="22"/>
          <w:lang w:val="en-GB"/>
        </w:rPr>
        <w:t xml:space="preserve"> sterilised</w:t>
      </w:r>
      <w:r w:rsidRPr="002A17BD">
        <w:rPr>
          <w:rFonts w:asciiTheme="minorHAnsi" w:hAnsiTheme="minorHAnsi" w:cstheme="minorHAnsi"/>
          <w:sz w:val="22"/>
          <w:szCs w:val="22"/>
        </w:rPr>
        <w:t xml:space="preserve"> catering grade hose to connect with any supply available.</w:t>
      </w:r>
    </w:p>
    <w:p w14:paraId="03038FA1" w14:textId="77777777" w:rsidR="002A17BD" w:rsidRDefault="002A17BD"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p>
    <w:p w14:paraId="027E67F6" w14:textId="27159BB7" w:rsidR="006171E5" w:rsidRPr="002A17BD" w:rsidRDefault="006171E5"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r w:rsidRPr="002A17BD">
        <w:rPr>
          <w:rFonts w:asciiTheme="minorHAnsi" w:hAnsiTheme="minorHAnsi" w:cstheme="minorHAnsi"/>
          <w:b/>
          <w:color w:val="auto"/>
          <w:sz w:val="22"/>
          <w:szCs w:val="22"/>
        </w:rPr>
        <w:t>Refuse and Litter</w:t>
      </w:r>
    </w:p>
    <w:p w14:paraId="67EF839E" w14:textId="69BF63ED" w:rsidR="007107E2" w:rsidRPr="002A17BD" w:rsidRDefault="00766233"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T</w:t>
      </w:r>
      <w:r w:rsidR="007107E2" w:rsidRPr="002A17BD">
        <w:rPr>
          <w:rFonts w:asciiTheme="minorHAnsi" w:hAnsiTheme="minorHAnsi" w:cstheme="minorHAnsi"/>
          <w:sz w:val="22"/>
          <w:szCs w:val="22"/>
        </w:rPr>
        <w:t xml:space="preserve">o provide at all times sufficient refuse bins at and near the </w:t>
      </w:r>
      <w:r w:rsidR="00C41253" w:rsidRPr="002A17BD">
        <w:rPr>
          <w:rFonts w:asciiTheme="minorHAnsi" w:hAnsiTheme="minorHAnsi" w:cstheme="minorHAnsi"/>
          <w:sz w:val="22"/>
          <w:szCs w:val="22"/>
        </w:rPr>
        <w:t>Site</w:t>
      </w:r>
      <w:r w:rsidR="007107E2" w:rsidRPr="002A17BD">
        <w:rPr>
          <w:rFonts w:asciiTheme="minorHAnsi" w:hAnsiTheme="minorHAnsi" w:cstheme="minorHAnsi"/>
          <w:sz w:val="22"/>
          <w:szCs w:val="22"/>
        </w:rPr>
        <w:t xml:space="preserve"> and to arrange for the</w:t>
      </w:r>
      <w:r w:rsidR="00C41253" w:rsidRPr="002A17BD">
        <w:rPr>
          <w:rFonts w:asciiTheme="minorHAnsi" w:hAnsiTheme="minorHAnsi" w:cstheme="minorHAnsi"/>
          <w:sz w:val="22"/>
          <w:szCs w:val="22"/>
        </w:rPr>
        <w:t xml:space="preserve"> regular</w:t>
      </w:r>
      <w:r w:rsidR="007107E2" w:rsidRPr="002A17BD">
        <w:rPr>
          <w:rFonts w:asciiTheme="minorHAnsi" w:hAnsiTheme="minorHAnsi" w:cstheme="minorHAnsi"/>
          <w:sz w:val="22"/>
          <w:szCs w:val="22"/>
        </w:rPr>
        <w:t xml:space="preserve"> removal and emptying of the same including keeping a continual check on litter generated by customers and ensuring that any such litter is picked up.</w:t>
      </w:r>
    </w:p>
    <w:p w14:paraId="6A99238E" w14:textId="3EBA1314" w:rsidR="00FD7AD1" w:rsidRPr="002A17BD" w:rsidRDefault="00FD7AD1"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 xml:space="preserve">At all times to keep the </w:t>
      </w:r>
      <w:r w:rsidR="00C41253" w:rsidRPr="002A17BD">
        <w:rPr>
          <w:rFonts w:asciiTheme="minorHAnsi" w:hAnsiTheme="minorHAnsi" w:cstheme="minorHAnsi"/>
          <w:sz w:val="22"/>
          <w:szCs w:val="22"/>
        </w:rPr>
        <w:t>Van, the Site</w:t>
      </w:r>
      <w:r w:rsidRPr="002A17BD">
        <w:rPr>
          <w:rFonts w:asciiTheme="minorHAnsi" w:hAnsiTheme="minorHAnsi" w:cstheme="minorHAnsi"/>
          <w:sz w:val="22"/>
          <w:szCs w:val="22"/>
        </w:rPr>
        <w:t xml:space="preserve"> and immediate surrounds in a clean and tidy condition free from all refuse and litter.</w:t>
      </w:r>
    </w:p>
    <w:p w14:paraId="0FF5F2A7" w14:textId="65B741FC" w:rsidR="007C7844" w:rsidRPr="002A17BD" w:rsidRDefault="007C7844"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Waste fats and oils must be stored in suitably lidded containers and not poured on the ground.</w:t>
      </w:r>
    </w:p>
    <w:p w14:paraId="1E28E492" w14:textId="77777777" w:rsidR="002A17BD" w:rsidRDefault="002A17BD" w:rsidP="00230600">
      <w:pPr>
        <w:pStyle w:val="Heading3"/>
        <w:keepLines w:val="0"/>
        <w:widowControl/>
        <w:autoSpaceDE/>
        <w:autoSpaceDN/>
        <w:adjustRightInd/>
        <w:spacing w:before="0"/>
        <w:ind w:left="720" w:firstLine="72"/>
        <w:jc w:val="both"/>
        <w:rPr>
          <w:rFonts w:asciiTheme="minorHAnsi" w:hAnsiTheme="minorHAnsi" w:cstheme="minorHAnsi"/>
          <w:b/>
          <w:color w:val="auto"/>
          <w:sz w:val="22"/>
          <w:szCs w:val="22"/>
        </w:rPr>
      </w:pPr>
    </w:p>
    <w:p w14:paraId="4250BF8E" w14:textId="3AA9C64A" w:rsidR="006171E5" w:rsidRPr="002A17BD" w:rsidRDefault="006171E5" w:rsidP="00230600">
      <w:pPr>
        <w:pStyle w:val="Heading3"/>
        <w:keepLines w:val="0"/>
        <w:widowControl/>
        <w:autoSpaceDE/>
        <w:autoSpaceDN/>
        <w:adjustRightInd/>
        <w:spacing w:before="0"/>
        <w:ind w:left="720" w:firstLine="72"/>
        <w:jc w:val="both"/>
        <w:rPr>
          <w:rFonts w:asciiTheme="minorHAnsi" w:hAnsiTheme="minorHAnsi" w:cstheme="minorHAnsi"/>
          <w:b/>
          <w:color w:val="auto"/>
          <w:sz w:val="22"/>
          <w:szCs w:val="22"/>
        </w:rPr>
      </w:pPr>
      <w:r w:rsidRPr="002A17BD">
        <w:rPr>
          <w:rFonts w:asciiTheme="minorHAnsi" w:hAnsiTheme="minorHAnsi" w:cstheme="minorHAnsi"/>
          <w:b/>
          <w:color w:val="auto"/>
          <w:sz w:val="22"/>
          <w:szCs w:val="22"/>
        </w:rPr>
        <w:t>Environmental Policy and Sustainability</w:t>
      </w:r>
    </w:p>
    <w:p w14:paraId="373C44B3" w14:textId="28427FEA" w:rsidR="007C7844" w:rsidRPr="002A17BD" w:rsidRDefault="00390EC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The L</w:t>
      </w:r>
      <w:r w:rsidR="00FD7AD1" w:rsidRPr="002A17BD">
        <w:rPr>
          <w:rFonts w:asciiTheme="minorHAnsi" w:hAnsiTheme="minorHAnsi" w:cstheme="minorHAnsi"/>
          <w:sz w:val="22"/>
          <w:szCs w:val="22"/>
        </w:rPr>
        <w:t xml:space="preserve">icensee </w:t>
      </w:r>
      <w:r w:rsidRPr="002A17BD">
        <w:rPr>
          <w:rFonts w:asciiTheme="minorHAnsi" w:hAnsiTheme="minorHAnsi" w:cstheme="minorHAnsi"/>
          <w:sz w:val="22"/>
          <w:szCs w:val="22"/>
        </w:rPr>
        <w:t>is</w:t>
      </w:r>
      <w:r w:rsidR="00FD7AD1" w:rsidRPr="002A17BD">
        <w:rPr>
          <w:rFonts w:asciiTheme="minorHAnsi" w:hAnsiTheme="minorHAnsi" w:cstheme="minorHAnsi"/>
          <w:sz w:val="22"/>
          <w:szCs w:val="22"/>
        </w:rPr>
        <w:t xml:space="preserve"> to be </w:t>
      </w:r>
      <w:r w:rsidR="007C7844" w:rsidRPr="002A17BD">
        <w:rPr>
          <w:rFonts w:asciiTheme="minorHAnsi" w:hAnsiTheme="minorHAnsi" w:cstheme="minorHAnsi"/>
          <w:sz w:val="22"/>
          <w:szCs w:val="22"/>
        </w:rPr>
        <w:t xml:space="preserve">aware of the </w:t>
      </w:r>
      <w:r w:rsidR="00C41253" w:rsidRPr="002A17BD">
        <w:rPr>
          <w:rFonts w:asciiTheme="minorHAnsi" w:hAnsiTheme="minorHAnsi" w:cstheme="minorHAnsi"/>
          <w:sz w:val="22"/>
          <w:szCs w:val="22"/>
        </w:rPr>
        <w:t xml:space="preserve">Authority’s </w:t>
      </w:r>
      <w:r w:rsidR="007C7844" w:rsidRPr="002A17BD">
        <w:rPr>
          <w:rFonts w:asciiTheme="minorHAnsi" w:hAnsiTheme="minorHAnsi" w:cstheme="minorHAnsi"/>
          <w:sz w:val="22"/>
          <w:szCs w:val="22"/>
        </w:rPr>
        <w:t>Environmental Policy, available at</w:t>
      </w:r>
      <w:r w:rsidR="00FD7AD1" w:rsidRPr="002A17BD">
        <w:rPr>
          <w:rFonts w:asciiTheme="minorHAnsi" w:hAnsiTheme="minorHAnsi" w:cstheme="minorHAnsi"/>
          <w:sz w:val="22"/>
          <w:szCs w:val="22"/>
        </w:rPr>
        <w:t xml:space="preserve"> </w:t>
      </w:r>
      <w:hyperlink r:id="rId10" w:history="1">
        <w:r w:rsidR="00FD7AD1" w:rsidRPr="002A17BD">
          <w:rPr>
            <w:rFonts w:asciiTheme="minorHAnsi" w:hAnsiTheme="minorHAnsi" w:cstheme="minorHAnsi"/>
            <w:sz w:val="22"/>
            <w:szCs w:val="22"/>
            <w:u w:val="single"/>
          </w:rPr>
          <w:t>https://www.peakdistrict.gov.uk/__data/assets/pdf_file/0006/78441/environmental-management-policy.pdf</w:t>
        </w:r>
      </w:hyperlink>
      <w:r w:rsidR="009748B8" w:rsidRPr="002A17BD">
        <w:rPr>
          <w:rFonts w:asciiTheme="minorHAnsi" w:hAnsiTheme="minorHAnsi" w:cstheme="minorHAnsi"/>
          <w:sz w:val="22"/>
          <w:szCs w:val="22"/>
          <w:u w:val="single"/>
        </w:rPr>
        <w:t xml:space="preserve"> </w:t>
      </w:r>
      <w:r w:rsidR="007C7844" w:rsidRPr="002A17BD">
        <w:rPr>
          <w:rFonts w:asciiTheme="minorHAnsi" w:hAnsiTheme="minorHAnsi" w:cstheme="minorHAnsi"/>
          <w:sz w:val="22"/>
          <w:szCs w:val="22"/>
        </w:rPr>
        <w:t xml:space="preserve"> and </w:t>
      </w:r>
      <w:r w:rsidR="009748B8" w:rsidRPr="002A17BD">
        <w:rPr>
          <w:rFonts w:asciiTheme="minorHAnsi" w:hAnsiTheme="minorHAnsi" w:cstheme="minorHAnsi"/>
          <w:sz w:val="22"/>
          <w:szCs w:val="22"/>
        </w:rPr>
        <w:t xml:space="preserve">be prepared to </w:t>
      </w:r>
      <w:r w:rsidR="007C7844" w:rsidRPr="002A17BD">
        <w:rPr>
          <w:rFonts w:asciiTheme="minorHAnsi" w:hAnsiTheme="minorHAnsi" w:cstheme="minorHAnsi"/>
          <w:sz w:val="22"/>
          <w:szCs w:val="22"/>
        </w:rPr>
        <w:t xml:space="preserve">help </w:t>
      </w:r>
      <w:r w:rsidR="009748B8" w:rsidRPr="002A17BD">
        <w:rPr>
          <w:rFonts w:asciiTheme="minorHAnsi" w:hAnsiTheme="minorHAnsi" w:cstheme="minorHAnsi"/>
          <w:sz w:val="22"/>
          <w:szCs w:val="22"/>
        </w:rPr>
        <w:t>the Authority to meet it</w:t>
      </w:r>
      <w:r w:rsidR="007C7844" w:rsidRPr="002A17BD">
        <w:rPr>
          <w:rFonts w:asciiTheme="minorHAnsi" w:hAnsiTheme="minorHAnsi" w:cstheme="minorHAnsi"/>
          <w:sz w:val="22"/>
          <w:szCs w:val="22"/>
        </w:rPr>
        <w:t xml:space="preserve">, including any new initiatives as and when introduced. </w:t>
      </w:r>
    </w:p>
    <w:p w14:paraId="1E244DD6" w14:textId="2CA708E3" w:rsidR="007C7844" w:rsidRPr="002A17BD" w:rsidRDefault="00FD7AD1"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 xml:space="preserve">The Licensee </w:t>
      </w:r>
      <w:r w:rsidR="007C7844" w:rsidRPr="002A17BD">
        <w:rPr>
          <w:rFonts w:asciiTheme="minorHAnsi" w:hAnsiTheme="minorHAnsi" w:cstheme="minorHAnsi"/>
          <w:sz w:val="22"/>
          <w:szCs w:val="22"/>
        </w:rPr>
        <w:t xml:space="preserve">shall record and provide information if requested by the Authority in regards to an Environmental audit, relating to </w:t>
      </w:r>
      <w:r w:rsidRPr="002A17BD">
        <w:rPr>
          <w:rFonts w:asciiTheme="minorHAnsi" w:hAnsiTheme="minorHAnsi" w:cstheme="minorHAnsi"/>
          <w:sz w:val="22"/>
          <w:szCs w:val="22"/>
        </w:rPr>
        <w:t xml:space="preserve">for example supplier chain, </w:t>
      </w:r>
      <w:r w:rsidR="007C7844" w:rsidRPr="002A17BD">
        <w:rPr>
          <w:rFonts w:asciiTheme="minorHAnsi" w:hAnsiTheme="minorHAnsi" w:cstheme="minorHAnsi"/>
          <w:sz w:val="22"/>
          <w:szCs w:val="22"/>
        </w:rPr>
        <w:t>packaging</w:t>
      </w:r>
      <w:r w:rsidRPr="002A17BD">
        <w:rPr>
          <w:rFonts w:asciiTheme="minorHAnsi" w:hAnsiTheme="minorHAnsi" w:cstheme="minorHAnsi"/>
          <w:sz w:val="22"/>
          <w:szCs w:val="22"/>
        </w:rPr>
        <w:t xml:space="preserve">, </w:t>
      </w:r>
      <w:r w:rsidR="004B2120" w:rsidRPr="002A17BD">
        <w:rPr>
          <w:rFonts w:asciiTheme="minorHAnsi" w:hAnsiTheme="minorHAnsi" w:cstheme="minorHAnsi"/>
          <w:sz w:val="22"/>
          <w:szCs w:val="22"/>
        </w:rPr>
        <w:t>waste</w:t>
      </w:r>
      <w:r w:rsidRPr="002A17BD">
        <w:rPr>
          <w:rFonts w:asciiTheme="minorHAnsi" w:hAnsiTheme="minorHAnsi" w:cstheme="minorHAnsi"/>
          <w:sz w:val="22"/>
          <w:szCs w:val="22"/>
        </w:rPr>
        <w:t xml:space="preserve"> </w:t>
      </w:r>
      <w:r w:rsidR="004B2120" w:rsidRPr="002A17BD">
        <w:rPr>
          <w:rFonts w:asciiTheme="minorHAnsi" w:hAnsiTheme="minorHAnsi" w:cstheme="minorHAnsi"/>
          <w:sz w:val="22"/>
          <w:szCs w:val="22"/>
        </w:rPr>
        <w:t xml:space="preserve">recycling </w:t>
      </w:r>
      <w:r w:rsidR="007C7844" w:rsidRPr="002A17BD">
        <w:rPr>
          <w:rFonts w:asciiTheme="minorHAnsi" w:hAnsiTheme="minorHAnsi" w:cstheme="minorHAnsi"/>
          <w:sz w:val="22"/>
          <w:szCs w:val="22"/>
        </w:rPr>
        <w:t>an</w:t>
      </w:r>
      <w:r w:rsidR="004B2120" w:rsidRPr="002A17BD">
        <w:rPr>
          <w:rFonts w:asciiTheme="minorHAnsi" w:hAnsiTheme="minorHAnsi" w:cstheme="minorHAnsi"/>
          <w:sz w:val="22"/>
          <w:szCs w:val="22"/>
        </w:rPr>
        <w:t>d staff travel</w:t>
      </w:r>
      <w:r w:rsidR="007C7844" w:rsidRPr="002A17BD">
        <w:rPr>
          <w:rFonts w:asciiTheme="minorHAnsi" w:hAnsiTheme="minorHAnsi" w:cstheme="minorHAnsi"/>
          <w:sz w:val="22"/>
          <w:szCs w:val="22"/>
        </w:rPr>
        <w:t>.</w:t>
      </w:r>
    </w:p>
    <w:p w14:paraId="71CAD72B" w14:textId="2AD3064C" w:rsidR="00766233" w:rsidRPr="002A17BD" w:rsidRDefault="00766233" w:rsidP="000172E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Throughout the Term the Licensee shall make all reasonable</w:t>
      </w:r>
      <w:r w:rsidRPr="002A17BD">
        <w:rPr>
          <w:rFonts w:asciiTheme="minorHAnsi" w:hAnsiTheme="minorHAnsi" w:cstheme="minorHAnsi"/>
          <w:sz w:val="22"/>
          <w:szCs w:val="22"/>
          <w:lang w:val="en-GB"/>
        </w:rPr>
        <w:t xml:space="preserve"> endeav</w:t>
      </w:r>
      <w:r w:rsidR="00E90CAD" w:rsidRPr="002A17BD">
        <w:rPr>
          <w:rFonts w:asciiTheme="minorHAnsi" w:hAnsiTheme="minorHAnsi" w:cstheme="minorHAnsi"/>
          <w:sz w:val="22"/>
          <w:szCs w:val="22"/>
          <w:lang w:val="en-GB"/>
        </w:rPr>
        <w:t>o</w:t>
      </w:r>
      <w:r w:rsidRPr="002A17BD">
        <w:rPr>
          <w:rFonts w:asciiTheme="minorHAnsi" w:hAnsiTheme="minorHAnsi" w:cstheme="minorHAnsi"/>
          <w:sz w:val="22"/>
          <w:szCs w:val="22"/>
          <w:lang w:val="en-GB"/>
        </w:rPr>
        <w:t>ur</w:t>
      </w:r>
      <w:r w:rsidR="00E90CAD" w:rsidRPr="002A17BD">
        <w:rPr>
          <w:rFonts w:asciiTheme="minorHAnsi" w:hAnsiTheme="minorHAnsi" w:cstheme="minorHAnsi"/>
          <w:sz w:val="22"/>
          <w:szCs w:val="22"/>
          <w:lang w:val="en-GB"/>
        </w:rPr>
        <w:t>s</w:t>
      </w:r>
      <w:r w:rsidRPr="002A17BD">
        <w:rPr>
          <w:rFonts w:asciiTheme="minorHAnsi" w:hAnsiTheme="minorHAnsi" w:cstheme="minorHAnsi"/>
          <w:sz w:val="22"/>
          <w:szCs w:val="22"/>
        </w:rPr>
        <w:t xml:space="preserve"> to reduce any negative impact on the environment caused by the Service</w:t>
      </w:r>
      <w:r w:rsidR="005C0024" w:rsidRPr="002A17BD">
        <w:rPr>
          <w:rFonts w:asciiTheme="minorHAnsi" w:hAnsiTheme="minorHAnsi" w:cstheme="minorHAnsi"/>
          <w:sz w:val="22"/>
          <w:szCs w:val="22"/>
        </w:rPr>
        <w:t xml:space="preserve"> or the Licensee, their employees, agents and others</w:t>
      </w:r>
      <w:r w:rsidR="00704764" w:rsidRPr="002A17BD">
        <w:rPr>
          <w:rFonts w:asciiTheme="minorHAnsi" w:hAnsiTheme="minorHAnsi" w:cstheme="minorHAnsi"/>
          <w:sz w:val="22"/>
          <w:szCs w:val="22"/>
        </w:rPr>
        <w:t xml:space="preserve"> associated with them</w:t>
      </w:r>
      <w:r w:rsidRPr="002A17BD">
        <w:rPr>
          <w:rFonts w:asciiTheme="minorHAnsi" w:hAnsiTheme="minorHAnsi" w:cstheme="minorHAnsi"/>
          <w:sz w:val="22"/>
          <w:szCs w:val="22"/>
        </w:rPr>
        <w:t>.</w:t>
      </w:r>
    </w:p>
    <w:p w14:paraId="0DAD70F4" w14:textId="3308EACF" w:rsidR="00E90CAD" w:rsidRPr="002A17BD" w:rsidRDefault="00C41253"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eastAsia="Calibri" w:hAnsiTheme="minorHAnsi" w:cstheme="minorHAnsi"/>
          <w:color w:val="000000"/>
          <w:sz w:val="22"/>
          <w:szCs w:val="22"/>
          <w:lang w:val="en-GB"/>
        </w:rPr>
        <w:t>T</w:t>
      </w:r>
      <w:r w:rsidR="00390ECD" w:rsidRPr="002A17BD">
        <w:rPr>
          <w:rFonts w:asciiTheme="minorHAnsi" w:eastAsia="Calibri" w:hAnsiTheme="minorHAnsi" w:cstheme="minorHAnsi"/>
          <w:color w:val="000000"/>
          <w:sz w:val="22"/>
          <w:szCs w:val="22"/>
          <w:lang w:val="en-GB"/>
        </w:rPr>
        <w:t xml:space="preserve">he Licensee </w:t>
      </w:r>
      <w:r w:rsidRPr="002A17BD">
        <w:rPr>
          <w:rFonts w:asciiTheme="minorHAnsi" w:eastAsia="Calibri" w:hAnsiTheme="minorHAnsi" w:cstheme="minorHAnsi"/>
          <w:color w:val="000000"/>
          <w:sz w:val="22"/>
          <w:szCs w:val="22"/>
          <w:lang w:val="en-GB"/>
        </w:rPr>
        <w:t>shall</w:t>
      </w:r>
      <w:r w:rsidR="00390ECD" w:rsidRPr="002A17BD">
        <w:rPr>
          <w:rFonts w:asciiTheme="minorHAnsi" w:eastAsia="Calibri" w:hAnsiTheme="minorHAnsi" w:cstheme="minorHAnsi"/>
          <w:color w:val="000000"/>
          <w:sz w:val="22"/>
          <w:szCs w:val="22"/>
          <w:lang w:val="en-GB"/>
        </w:rPr>
        <w:t xml:space="preserve"> minimize the amount and type of was</w:t>
      </w:r>
      <w:r w:rsidR="00E90CAD" w:rsidRPr="002A17BD">
        <w:rPr>
          <w:rFonts w:asciiTheme="minorHAnsi" w:eastAsia="Calibri" w:hAnsiTheme="minorHAnsi" w:cstheme="minorHAnsi"/>
          <w:color w:val="000000"/>
          <w:sz w:val="22"/>
          <w:szCs w:val="22"/>
          <w:lang w:val="en-GB"/>
        </w:rPr>
        <w:t xml:space="preserve">te it produces from the </w:t>
      </w:r>
      <w:r w:rsidRPr="002A17BD">
        <w:rPr>
          <w:rFonts w:asciiTheme="minorHAnsi" w:eastAsia="Calibri" w:hAnsiTheme="minorHAnsi" w:cstheme="minorHAnsi"/>
          <w:color w:val="000000"/>
          <w:sz w:val="22"/>
          <w:szCs w:val="22"/>
          <w:lang w:val="en-GB"/>
        </w:rPr>
        <w:t>S</w:t>
      </w:r>
      <w:r w:rsidR="00E90CAD" w:rsidRPr="002A17BD">
        <w:rPr>
          <w:rFonts w:asciiTheme="minorHAnsi" w:eastAsia="Calibri" w:hAnsiTheme="minorHAnsi" w:cstheme="minorHAnsi"/>
          <w:color w:val="000000"/>
          <w:sz w:val="22"/>
          <w:szCs w:val="22"/>
          <w:lang w:val="en-GB"/>
        </w:rPr>
        <w:t>ervice</w:t>
      </w:r>
      <w:r w:rsidRPr="002A17BD">
        <w:rPr>
          <w:rFonts w:asciiTheme="minorHAnsi" w:eastAsia="Calibri" w:hAnsiTheme="minorHAnsi" w:cstheme="minorHAnsi"/>
          <w:color w:val="000000"/>
          <w:sz w:val="22"/>
          <w:szCs w:val="22"/>
          <w:lang w:val="en-GB"/>
        </w:rPr>
        <w:t xml:space="preserve"> and shall recycle waste wherever possible.</w:t>
      </w:r>
    </w:p>
    <w:p w14:paraId="51D2FC82" w14:textId="06C386A1" w:rsidR="00E90CAD" w:rsidRPr="002A17BD" w:rsidRDefault="00E90CAD"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eastAsia="Calibri" w:hAnsiTheme="minorHAnsi" w:cstheme="minorHAnsi"/>
          <w:color w:val="000000"/>
          <w:sz w:val="22"/>
          <w:szCs w:val="22"/>
          <w:lang w:val="en-GB"/>
        </w:rPr>
        <w:t xml:space="preserve">The Authority is committed to supporting the local economy and therefore wherever possible and within price restrictions, the </w:t>
      </w:r>
      <w:r w:rsidR="00C41253" w:rsidRPr="002A17BD">
        <w:rPr>
          <w:rFonts w:asciiTheme="minorHAnsi" w:eastAsia="Calibri" w:hAnsiTheme="minorHAnsi" w:cstheme="minorHAnsi"/>
          <w:color w:val="000000"/>
          <w:sz w:val="22"/>
          <w:szCs w:val="22"/>
          <w:lang w:val="en-GB"/>
        </w:rPr>
        <w:t xml:space="preserve">Licensee shall </w:t>
      </w:r>
      <w:r w:rsidRPr="002A17BD">
        <w:rPr>
          <w:rFonts w:asciiTheme="minorHAnsi" w:eastAsia="Calibri" w:hAnsiTheme="minorHAnsi" w:cstheme="minorHAnsi"/>
          <w:color w:val="000000"/>
          <w:sz w:val="22"/>
          <w:szCs w:val="22"/>
          <w:lang w:val="en-GB"/>
        </w:rPr>
        <w:t>use and promote its use of locally sourced, seasonal, Fair Trade produce and organic produce.</w:t>
      </w:r>
    </w:p>
    <w:p w14:paraId="52B54001" w14:textId="77777777" w:rsidR="0051515D" w:rsidRPr="002A17BD" w:rsidRDefault="0051515D" w:rsidP="00230600">
      <w:pPr>
        <w:keepNext/>
        <w:widowControl/>
        <w:autoSpaceDE/>
        <w:autoSpaceDN/>
        <w:adjustRightInd/>
        <w:ind w:left="851" w:right="570"/>
        <w:jc w:val="both"/>
        <w:outlineLvl w:val="2"/>
        <w:rPr>
          <w:rFonts w:asciiTheme="minorHAnsi" w:hAnsiTheme="minorHAnsi" w:cstheme="minorHAnsi"/>
          <w:b/>
          <w:bCs/>
          <w:sz w:val="22"/>
          <w:szCs w:val="22"/>
          <w:lang w:val="en-GB"/>
        </w:rPr>
      </w:pPr>
    </w:p>
    <w:p w14:paraId="6DD21E74" w14:textId="2807EA53" w:rsidR="006171E5" w:rsidRPr="002A17BD" w:rsidRDefault="006171E5" w:rsidP="00230600">
      <w:pPr>
        <w:keepNext/>
        <w:widowControl/>
        <w:autoSpaceDE/>
        <w:autoSpaceDN/>
        <w:adjustRightInd/>
        <w:ind w:left="851" w:right="570"/>
        <w:jc w:val="both"/>
        <w:outlineLvl w:val="2"/>
        <w:rPr>
          <w:rFonts w:asciiTheme="minorHAnsi" w:hAnsiTheme="minorHAnsi" w:cstheme="minorHAnsi"/>
          <w:b/>
          <w:bCs/>
          <w:sz w:val="22"/>
          <w:szCs w:val="22"/>
          <w:lang w:val="en-GB"/>
        </w:rPr>
      </w:pPr>
      <w:r w:rsidRPr="002A17BD">
        <w:rPr>
          <w:rFonts w:asciiTheme="minorHAnsi" w:hAnsiTheme="minorHAnsi" w:cstheme="minorHAnsi"/>
          <w:b/>
          <w:bCs/>
          <w:sz w:val="22"/>
          <w:szCs w:val="22"/>
          <w:lang w:val="en-GB"/>
        </w:rPr>
        <w:t>Packaging</w:t>
      </w:r>
    </w:p>
    <w:p w14:paraId="4C2086E5" w14:textId="396416D2" w:rsidR="00FD7AD1" w:rsidRPr="002A17BD" w:rsidRDefault="00766233"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The L</w:t>
      </w:r>
      <w:r w:rsidR="009748B8" w:rsidRPr="002A17BD">
        <w:rPr>
          <w:rFonts w:asciiTheme="minorHAnsi" w:hAnsiTheme="minorHAnsi" w:cstheme="minorHAnsi"/>
          <w:sz w:val="22"/>
          <w:szCs w:val="22"/>
          <w:lang w:val="en-GB"/>
        </w:rPr>
        <w:t>icensee</w:t>
      </w:r>
      <w:r w:rsidR="00FD7AD1" w:rsidRPr="002A17BD">
        <w:rPr>
          <w:rFonts w:asciiTheme="minorHAnsi" w:hAnsiTheme="minorHAnsi" w:cstheme="minorHAnsi"/>
          <w:sz w:val="22"/>
          <w:szCs w:val="22"/>
          <w:lang w:val="en-GB"/>
        </w:rPr>
        <w:t xml:space="preserve"> must ensure food items are served to the customer in/on cardboard/paper plates trays with napkins.</w:t>
      </w:r>
    </w:p>
    <w:p w14:paraId="16E3E685" w14:textId="0EB28435" w:rsidR="00FD7AD1" w:rsidRPr="002A17BD" w:rsidRDefault="00FD7AD1"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Wooden disposable cutlery must be provided if necessary, plastic disposable cutlery is not acceptable.</w:t>
      </w:r>
    </w:p>
    <w:p w14:paraId="400F424D" w14:textId="08DB0E96" w:rsidR="00FD7AD1" w:rsidRPr="002A17BD" w:rsidRDefault="00FD7AD1"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Biodegradable food packaging and cutlery must be used. No plastic bags.</w:t>
      </w:r>
    </w:p>
    <w:p w14:paraId="5BC78ECC" w14:textId="77777777" w:rsidR="0051515D" w:rsidRPr="002A17BD" w:rsidRDefault="0051515D"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p>
    <w:p w14:paraId="5806E6B6" w14:textId="0E6535A4" w:rsidR="006171E5" w:rsidRPr="002A17BD" w:rsidRDefault="006171E5"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r w:rsidRPr="002A17BD">
        <w:rPr>
          <w:rFonts w:asciiTheme="minorHAnsi" w:hAnsiTheme="minorHAnsi" w:cstheme="minorHAnsi"/>
          <w:b/>
          <w:color w:val="auto"/>
          <w:sz w:val="22"/>
          <w:szCs w:val="22"/>
        </w:rPr>
        <w:t>Fire Extinguishers</w:t>
      </w:r>
    </w:p>
    <w:p w14:paraId="0AC224A7" w14:textId="482B9ED6" w:rsidR="004B2120" w:rsidRPr="002A17BD" w:rsidRDefault="001B355C"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 xml:space="preserve">The </w:t>
      </w:r>
      <w:r w:rsidR="00FD7AD1" w:rsidRPr="002A17BD">
        <w:rPr>
          <w:rFonts w:asciiTheme="minorHAnsi" w:hAnsiTheme="minorHAnsi" w:cstheme="minorHAnsi"/>
          <w:sz w:val="22"/>
          <w:szCs w:val="22"/>
        </w:rPr>
        <w:t>Licensee</w:t>
      </w:r>
      <w:r w:rsidR="004B2120" w:rsidRPr="002A17BD">
        <w:rPr>
          <w:rFonts w:asciiTheme="minorHAnsi" w:hAnsiTheme="minorHAnsi" w:cstheme="minorHAnsi"/>
          <w:sz w:val="22"/>
          <w:szCs w:val="22"/>
        </w:rPr>
        <w:t xml:space="preserve"> must provide in</w:t>
      </w:r>
      <w:r w:rsidRPr="002A17BD">
        <w:rPr>
          <w:rFonts w:asciiTheme="minorHAnsi" w:hAnsiTheme="minorHAnsi" w:cstheme="minorHAnsi"/>
          <w:sz w:val="22"/>
          <w:szCs w:val="22"/>
        </w:rPr>
        <w:t>-</w:t>
      </w:r>
      <w:r w:rsidR="004B2120" w:rsidRPr="002A17BD">
        <w:rPr>
          <w:rFonts w:asciiTheme="minorHAnsi" w:hAnsiTheme="minorHAnsi" w:cstheme="minorHAnsi"/>
          <w:sz w:val="22"/>
          <w:szCs w:val="22"/>
        </w:rPr>
        <w:t>date firefighting equipment (minimum one 4kg dry powder extinguisher and one fire blanket).</w:t>
      </w:r>
    </w:p>
    <w:p w14:paraId="4223F007" w14:textId="77777777" w:rsidR="0051515D" w:rsidRPr="002A17BD" w:rsidRDefault="0051515D"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p>
    <w:p w14:paraId="4F221735" w14:textId="11BE071F" w:rsidR="006171E5" w:rsidRPr="002A17BD" w:rsidRDefault="006171E5"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r w:rsidRPr="002A17BD">
        <w:rPr>
          <w:rFonts w:asciiTheme="minorHAnsi" w:hAnsiTheme="minorHAnsi" w:cstheme="minorHAnsi"/>
          <w:b/>
          <w:color w:val="auto"/>
          <w:sz w:val="22"/>
          <w:szCs w:val="22"/>
        </w:rPr>
        <w:t>Weather</w:t>
      </w:r>
    </w:p>
    <w:p w14:paraId="1F8E9611" w14:textId="17BF36E7" w:rsidR="004B2120" w:rsidRPr="002A17BD" w:rsidRDefault="004B2120"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 xml:space="preserve">Food operations can be </w:t>
      </w:r>
      <w:r w:rsidR="00FD7AD1" w:rsidRPr="002A17BD">
        <w:rPr>
          <w:rFonts w:asciiTheme="minorHAnsi" w:hAnsiTheme="minorHAnsi" w:cstheme="minorHAnsi"/>
          <w:sz w:val="22"/>
          <w:szCs w:val="22"/>
        </w:rPr>
        <w:t>a</w:t>
      </w:r>
      <w:r w:rsidRPr="002A17BD">
        <w:rPr>
          <w:rFonts w:asciiTheme="minorHAnsi" w:hAnsiTheme="minorHAnsi" w:cstheme="minorHAnsi"/>
          <w:sz w:val="22"/>
          <w:szCs w:val="22"/>
        </w:rPr>
        <w:t>ffected</w:t>
      </w:r>
      <w:r w:rsidR="00FD7AD1" w:rsidRPr="002A17BD">
        <w:rPr>
          <w:rFonts w:asciiTheme="minorHAnsi" w:hAnsiTheme="minorHAnsi" w:cstheme="minorHAnsi"/>
          <w:sz w:val="22"/>
          <w:szCs w:val="22"/>
        </w:rPr>
        <w:t xml:space="preserve"> withi</w:t>
      </w:r>
      <w:r w:rsidRPr="002A17BD">
        <w:rPr>
          <w:rFonts w:asciiTheme="minorHAnsi" w:hAnsiTheme="minorHAnsi" w:cstheme="minorHAnsi"/>
          <w:sz w:val="22"/>
          <w:szCs w:val="22"/>
        </w:rPr>
        <w:t xml:space="preserve">n </w:t>
      </w:r>
      <w:r w:rsidR="00FD7AD1" w:rsidRPr="002A17BD">
        <w:rPr>
          <w:rFonts w:asciiTheme="minorHAnsi" w:hAnsiTheme="minorHAnsi" w:cstheme="minorHAnsi"/>
          <w:sz w:val="22"/>
          <w:szCs w:val="22"/>
        </w:rPr>
        <w:t xml:space="preserve">remote rural sites </w:t>
      </w:r>
      <w:r w:rsidRPr="002A17BD">
        <w:rPr>
          <w:rFonts w:asciiTheme="minorHAnsi" w:hAnsiTheme="minorHAnsi" w:cstheme="minorHAnsi"/>
          <w:sz w:val="22"/>
          <w:szCs w:val="22"/>
        </w:rPr>
        <w:t xml:space="preserve">by both wet weather and extreme heat. </w:t>
      </w:r>
      <w:r w:rsidR="001B355C" w:rsidRPr="002A17BD">
        <w:rPr>
          <w:rFonts w:asciiTheme="minorHAnsi" w:hAnsiTheme="minorHAnsi" w:cstheme="minorHAnsi"/>
          <w:sz w:val="22"/>
          <w:szCs w:val="22"/>
        </w:rPr>
        <w:t xml:space="preserve">The </w:t>
      </w:r>
      <w:r w:rsidRPr="002A17BD">
        <w:rPr>
          <w:rFonts w:asciiTheme="minorHAnsi" w:hAnsiTheme="minorHAnsi" w:cstheme="minorHAnsi"/>
          <w:sz w:val="22"/>
          <w:szCs w:val="22"/>
        </w:rPr>
        <w:t>Licensee must have adequate contingencies for extreme weather.</w:t>
      </w:r>
    </w:p>
    <w:p w14:paraId="0343BB57" w14:textId="77777777" w:rsidR="0051515D" w:rsidRPr="002A17BD" w:rsidRDefault="0051515D"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p>
    <w:p w14:paraId="71A4DB13" w14:textId="77BC061F" w:rsidR="006171E5" w:rsidRPr="002A17BD" w:rsidRDefault="006171E5" w:rsidP="00230600">
      <w:pPr>
        <w:pStyle w:val="Heading3"/>
        <w:keepLines w:val="0"/>
        <w:widowControl/>
        <w:autoSpaceDE/>
        <w:autoSpaceDN/>
        <w:adjustRightInd/>
        <w:spacing w:before="0"/>
        <w:ind w:left="851" w:right="570"/>
        <w:jc w:val="both"/>
        <w:rPr>
          <w:rFonts w:asciiTheme="minorHAnsi" w:hAnsiTheme="minorHAnsi" w:cstheme="minorHAnsi"/>
          <w:b/>
          <w:color w:val="auto"/>
          <w:sz w:val="22"/>
          <w:szCs w:val="22"/>
        </w:rPr>
      </w:pPr>
      <w:r w:rsidRPr="002A17BD">
        <w:rPr>
          <w:rFonts w:asciiTheme="minorHAnsi" w:hAnsiTheme="minorHAnsi" w:cstheme="minorHAnsi"/>
          <w:b/>
          <w:color w:val="auto"/>
          <w:sz w:val="22"/>
          <w:szCs w:val="22"/>
        </w:rPr>
        <w:t>Menus and Pricing</w:t>
      </w:r>
    </w:p>
    <w:p w14:paraId="5D4E769D" w14:textId="1EA0DC23" w:rsidR="00424340" w:rsidRPr="002A17BD" w:rsidRDefault="009748B8"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 xml:space="preserve">The </w:t>
      </w:r>
      <w:r w:rsidR="001B355C" w:rsidRPr="002A17BD">
        <w:rPr>
          <w:rFonts w:asciiTheme="minorHAnsi" w:hAnsiTheme="minorHAnsi" w:cstheme="minorHAnsi"/>
          <w:sz w:val="22"/>
          <w:szCs w:val="22"/>
        </w:rPr>
        <w:t>L</w:t>
      </w:r>
      <w:r w:rsidR="00424340" w:rsidRPr="002A17BD">
        <w:rPr>
          <w:rFonts w:asciiTheme="minorHAnsi" w:hAnsiTheme="minorHAnsi" w:cstheme="minorHAnsi"/>
          <w:sz w:val="22"/>
          <w:szCs w:val="22"/>
        </w:rPr>
        <w:t>icensee</w:t>
      </w:r>
      <w:r w:rsidRPr="002A17BD">
        <w:rPr>
          <w:rFonts w:asciiTheme="minorHAnsi" w:hAnsiTheme="minorHAnsi" w:cstheme="minorHAnsi"/>
          <w:sz w:val="22"/>
          <w:szCs w:val="22"/>
        </w:rPr>
        <w:t xml:space="preserve"> must</w:t>
      </w:r>
      <w:r w:rsidR="004B2120" w:rsidRPr="002A17BD">
        <w:rPr>
          <w:rFonts w:asciiTheme="minorHAnsi" w:hAnsiTheme="minorHAnsi" w:cstheme="minorHAnsi"/>
          <w:bCs/>
          <w:sz w:val="22"/>
          <w:szCs w:val="22"/>
        </w:rPr>
        <w:t xml:space="preserve"> display </w:t>
      </w:r>
      <w:r w:rsidRPr="002A17BD">
        <w:rPr>
          <w:rFonts w:asciiTheme="minorHAnsi" w:hAnsiTheme="minorHAnsi" w:cstheme="minorHAnsi"/>
          <w:bCs/>
          <w:sz w:val="22"/>
          <w:szCs w:val="22"/>
        </w:rPr>
        <w:t>a list of prices of all items of food and drink available</w:t>
      </w:r>
      <w:r w:rsidRPr="002A17BD">
        <w:rPr>
          <w:rFonts w:asciiTheme="minorHAnsi" w:hAnsiTheme="minorHAnsi" w:cstheme="minorHAnsi"/>
          <w:sz w:val="22"/>
          <w:szCs w:val="22"/>
        </w:rPr>
        <w:t xml:space="preserve"> throughout the sales period</w:t>
      </w:r>
      <w:r w:rsidRPr="002A17BD">
        <w:rPr>
          <w:rFonts w:asciiTheme="minorHAnsi" w:hAnsiTheme="minorHAnsi" w:cstheme="minorHAnsi"/>
          <w:bCs/>
          <w:sz w:val="22"/>
          <w:szCs w:val="22"/>
        </w:rPr>
        <w:t xml:space="preserve"> </w:t>
      </w:r>
      <w:r w:rsidR="004B2120" w:rsidRPr="002A17BD">
        <w:rPr>
          <w:rFonts w:asciiTheme="minorHAnsi" w:hAnsiTheme="minorHAnsi" w:cstheme="minorHAnsi"/>
          <w:bCs/>
          <w:sz w:val="22"/>
          <w:szCs w:val="22"/>
        </w:rPr>
        <w:t>clearly and prominently so as to be visible to customers</w:t>
      </w:r>
      <w:r w:rsidR="004B2120" w:rsidRPr="002A17BD">
        <w:rPr>
          <w:rFonts w:asciiTheme="minorHAnsi" w:hAnsiTheme="minorHAnsi" w:cstheme="minorHAnsi"/>
          <w:sz w:val="22"/>
          <w:szCs w:val="22"/>
        </w:rPr>
        <w:t xml:space="preserve">. </w:t>
      </w:r>
    </w:p>
    <w:p w14:paraId="2629520F" w14:textId="2BF5EB8A" w:rsidR="004B2120" w:rsidRPr="002A17BD" w:rsidRDefault="004B2120"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Any pictures used must be representative of the food available to purchase.</w:t>
      </w:r>
    </w:p>
    <w:p w14:paraId="1A3DC7F1" w14:textId="30B3EDF5" w:rsidR="004B2120" w:rsidRPr="002A17BD" w:rsidRDefault="004B2120"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 xml:space="preserve">Details of ingredients and allergy advice must be available for customers and clearly displayed at </w:t>
      </w:r>
      <w:r w:rsidR="001B355C" w:rsidRPr="002A17BD">
        <w:rPr>
          <w:rFonts w:asciiTheme="minorHAnsi" w:hAnsiTheme="minorHAnsi" w:cstheme="minorHAnsi"/>
          <w:sz w:val="22"/>
          <w:szCs w:val="22"/>
        </w:rPr>
        <w:t>the Van</w:t>
      </w:r>
      <w:r w:rsidRPr="002A17BD">
        <w:rPr>
          <w:rFonts w:asciiTheme="minorHAnsi" w:hAnsiTheme="minorHAnsi" w:cstheme="minorHAnsi"/>
          <w:sz w:val="22"/>
          <w:szCs w:val="22"/>
        </w:rPr>
        <w:t xml:space="preserve"> </w:t>
      </w:r>
      <w:r w:rsidR="001B355C" w:rsidRPr="002A17BD">
        <w:rPr>
          <w:rFonts w:asciiTheme="minorHAnsi" w:hAnsiTheme="minorHAnsi" w:cstheme="minorHAnsi"/>
          <w:sz w:val="22"/>
          <w:szCs w:val="22"/>
        </w:rPr>
        <w:t xml:space="preserve">at all times </w:t>
      </w:r>
      <w:r w:rsidRPr="002A17BD">
        <w:rPr>
          <w:rFonts w:asciiTheme="minorHAnsi" w:hAnsiTheme="minorHAnsi" w:cstheme="minorHAnsi"/>
          <w:sz w:val="22"/>
          <w:szCs w:val="22"/>
        </w:rPr>
        <w:t xml:space="preserve">during the </w:t>
      </w:r>
      <w:r w:rsidR="001B355C" w:rsidRPr="002A17BD">
        <w:rPr>
          <w:rFonts w:asciiTheme="minorHAnsi" w:hAnsiTheme="minorHAnsi" w:cstheme="minorHAnsi"/>
          <w:sz w:val="22"/>
          <w:szCs w:val="22"/>
        </w:rPr>
        <w:t>Term</w:t>
      </w:r>
      <w:r w:rsidRPr="002A17BD">
        <w:rPr>
          <w:rFonts w:asciiTheme="minorHAnsi" w:hAnsiTheme="minorHAnsi" w:cstheme="minorHAnsi"/>
          <w:sz w:val="22"/>
          <w:szCs w:val="22"/>
        </w:rPr>
        <w:t>.</w:t>
      </w:r>
    </w:p>
    <w:p w14:paraId="46490538" w14:textId="77777777" w:rsidR="00594447" w:rsidRPr="002A17BD" w:rsidRDefault="00594447" w:rsidP="00230600">
      <w:pPr>
        <w:pStyle w:val="ListParagraph"/>
        <w:widowControl/>
        <w:autoSpaceDE/>
        <w:autoSpaceDN/>
        <w:adjustRightInd/>
        <w:ind w:left="792"/>
        <w:jc w:val="both"/>
        <w:rPr>
          <w:rFonts w:asciiTheme="minorHAnsi" w:hAnsiTheme="minorHAnsi" w:cstheme="minorHAnsi"/>
          <w:b/>
          <w:sz w:val="22"/>
          <w:szCs w:val="22"/>
        </w:rPr>
      </w:pPr>
    </w:p>
    <w:p w14:paraId="01BCAD4B" w14:textId="1F0CBA05" w:rsidR="006171E5" w:rsidRPr="002A17BD" w:rsidRDefault="006171E5" w:rsidP="00230600">
      <w:pPr>
        <w:pStyle w:val="ListParagraph"/>
        <w:widowControl/>
        <w:autoSpaceDE/>
        <w:autoSpaceDN/>
        <w:adjustRightInd/>
        <w:ind w:left="792"/>
        <w:jc w:val="both"/>
        <w:rPr>
          <w:rFonts w:asciiTheme="minorHAnsi" w:hAnsiTheme="minorHAnsi" w:cstheme="minorHAnsi"/>
          <w:sz w:val="22"/>
          <w:szCs w:val="22"/>
          <w:lang w:val="en-GB"/>
        </w:rPr>
      </w:pPr>
      <w:r w:rsidRPr="002A17BD">
        <w:rPr>
          <w:rFonts w:asciiTheme="minorHAnsi" w:hAnsiTheme="minorHAnsi" w:cstheme="minorHAnsi"/>
          <w:b/>
          <w:sz w:val="22"/>
          <w:szCs w:val="22"/>
        </w:rPr>
        <w:t>Accessibility</w:t>
      </w:r>
    </w:p>
    <w:p w14:paraId="28A70C9A" w14:textId="4E054F01" w:rsidR="0090087C" w:rsidRPr="002A17BD" w:rsidRDefault="0090087C" w:rsidP="00230600">
      <w:pPr>
        <w:keepNext/>
        <w:widowControl/>
        <w:autoSpaceDE/>
        <w:autoSpaceDN/>
        <w:adjustRightInd/>
        <w:ind w:right="570" w:firstLine="284"/>
        <w:jc w:val="both"/>
        <w:outlineLvl w:val="2"/>
        <w:rPr>
          <w:rFonts w:asciiTheme="minorHAnsi" w:hAnsiTheme="minorHAnsi" w:cstheme="minorHAnsi"/>
          <w:sz w:val="22"/>
          <w:szCs w:val="22"/>
        </w:rPr>
      </w:pPr>
      <w:r w:rsidRPr="002A17BD">
        <w:rPr>
          <w:rFonts w:asciiTheme="minorHAnsi" w:hAnsiTheme="minorHAnsi" w:cstheme="minorHAnsi"/>
          <w:sz w:val="22"/>
          <w:szCs w:val="22"/>
        </w:rPr>
        <w:lastRenderedPageBreak/>
        <w:t xml:space="preserve">       3.39 </w:t>
      </w:r>
      <w:r w:rsidRPr="002A17BD">
        <w:rPr>
          <w:rFonts w:asciiTheme="minorHAnsi" w:hAnsiTheme="minorHAnsi" w:cstheme="minorHAnsi"/>
          <w:sz w:val="22"/>
          <w:szCs w:val="22"/>
        </w:rPr>
        <w:tab/>
        <w:t xml:space="preserve">The Licensee should ensure that the service provided is accessible to everyone that needs or     wishes to use it. </w:t>
      </w:r>
    </w:p>
    <w:p w14:paraId="1647BCE6" w14:textId="77777777" w:rsidR="002A17BD" w:rsidRDefault="002A17BD" w:rsidP="00230600">
      <w:pPr>
        <w:keepNext/>
        <w:widowControl/>
        <w:autoSpaceDE/>
        <w:autoSpaceDN/>
        <w:adjustRightInd/>
        <w:ind w:left="851" w:right="570" w:hanging="59"/>
        <w:jc w:val="both"/>
        <w:outlineLvl w:val="2"/>
        <w:rPr>
          <w:rFonts w:asciiTheme="minorHAnsi" w:hAnsiTheme="minorHAnsi" w:cstheme="minorHAnsi"/>
          <w:b/>
          <w:bCs/>
          <w:sz w:val="22"/>
          <w:szCs w:val="22"/>
          <w:lang w:val="en-GB"/>
        </w:rPr>
      </w:pPr>
    </w:p>
    <w:p w14:paraId="42E21CA1" w14:textId="21D57DCC" w:rsidR="006171E5" w:rsidRPr="002A17BD" w:rsidRDefault="006171E5" w:rsidP="00230600">
      <w:pPr>
        <w:keepNext/>
        <w:widowControl/>
        <w:autoSpaceDE/>
        <w:autoSpaceDN/>
        <w:adjustRightInd/>
        <w:ind w:left="851" w:right="570" w:hanging="59"/>
        <w:jc w:val="both"/>
        <w:outlineLvl w:val="2"/>
        <w:rPr>
          <w:rFonts w:asciiTheme="minorHAnsi" w:hAnsiTheme="minorHAnsi" w:cstheme="minorHAnsi"/>
          <w:b/>
          <w:bCs/>
          <w:sz w:val="22"/>
          <w:szCs w:val="22"/>
          <w:lang w:val="en-GB"/>
        </w:rPr>
      </w:pPr>
      <w:r w:rsidRPr="002A17BD">
        <w:rPr>
          <w:rFonts w:asciiTheme="minorHAnsi" w:hAnsiTheme="minorHAnsi" w:cstheme="minorHAnsi"/>
          <w:b/>
          <w:bCs/>
          <w:sz w:val="22"/>
          <w:szCs w:val="22"/>
          <w:lang w:val="en-GB"/>
        </w:rPr>
        <w:t xml:space="preserve">Hand </w:t>
      </w:r>
      <w:r w:rsidR="00723FD9" w:rsidRPr="002A17BD">
        <w:rPr>
          <w:rFonts w:asciiTheme="minorHAnsi" w:hAnsiTheme="minorHAnsi" w:cstheme="minorHAnsi"/>
          <w:b/>
          <w:bCs/>
          <w:sz w:val="22"/>
          <w:szCs w:val="22"/>
          <w:lang w:val="en-GB"/>
        </w:rPr>
        <w:t>washing</w:t>
      </w:r>
      <w:r w:rsidRPr="002A17BD">
        <w:rPr>
          <w:rFonts w:asciiTheme="minorHAnsi" w:hAnsiTheme="minorHAnsi" w:cstheme="minorHAnsi"/>
          <w:b/>
          <w:bCs/>
          <w:sz w:val="22"/>
          <w:szCs w:val="22"/>
          <w:lang w:val="en-GB"/>
        </w:rPr>
        <w:t xml:space="preserve"> facilities</w:t>
      </w:r>
    </w:p>
    <w:p w14:paraId="03ACCC24" w14:textId="28155974" w:rsidR="000C1DDF" w:rsidRPr="002A17BD" w:rsidRDefault="009748B8"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 xml:space="preserve">The </w:t>
      </w:r>
      <w:r w:rsidR="000C1DDF" w:rsidRPr="002A17BD">
        <w:rPr>
          <w:rFonts w:asciiTheme="minorHAnsi" w:hAnsiTheme="minorHAnsi" w:cstheme="minorHAnsi"/>
          <w:sz w:val="22"/>
          <w:szCs w:val="22"/>
          <w:lang w:val="en-GB"/>
        </w:rPr>
        <w:t>Licensee</w:t>
      </w:r>
      <w:r w:rsidRPr="002A17BD">
        <w:rPr>
          <w:rFonts w:asciiTheme="minorHAnsi" w:hAnsiTheme="minorHAnsi" w:cstheme="minorHAnsi"/>
          <w:sz w:val="22"/>
          <w:szCs w:val="22"/>
          <w:lang w:val="en-GB"/>
        </w:rPr>
        <w:t xml:space="preserve"> </w:t>
      </w:r>
      <w:r w:rsidR="001B355C" w:rsidRPr="002A17BD">
        <w:rPr>
          <w:rFonts w:asciiTheme="minorHAnsi" w:hAnsiTheme="minorHAnsi" w:cstheme="minorHAnsi"/>
          <w:sz w:val="22"/>
          <w:szCs w:val="22"/>
          <w:lang w:val="en-GB"/>
        </w:rPr>
        <w:t>shall</w:t>
      </w:r>
      <w:r w:rsidR="000C1DDF" w:rsidRPr="002A17BD">
        <w:rPr>
          <w:rFonts w:asciiTheme="minorHAnsi" w:hAnsiTheme="minorHAnsi" w:cstheme="minorHAnsi"/>
          <w:sz w:val="22"/>
          <w:szCs w:val="22"/>
          <w:lang w:val="en-GB"/>
        </w:rPr>
        <w:t xml:space="preserve"> provide facilities for staff to wash their hands with warm water. This must be separate from the supply of water for making beverages.</w:t>
      </w:r>
    </w:p>
    <w:p w14:paraId="1798B789" w14:textId="77777777" w:rsidR="0051515D" w:rsidRPr="002A17BD" w:rsidRDefault="0051515D" w:rsidP="00230600">
      <w:pPr>
        <w:keepNext/>
        <w:widowControl/>
        <w:autoSpaceDE/>
        <w:autoSpaceDN/>
        <w:adjustRightInd/>
        <w:ind w:left="851" w:right="570"/>
        <w:jc w:val="both"/>
        <w:outlineLvl w:val="2"/>
        <w:rPr>
          <w:rFonts w:asciiTheme="minorHAnsi" w:hAnsiTheme="minorHAnsi" w:cstheme="minorHAnsi"/>
          <w:b/>
          <w:bCs/>
          <w:sz w:val="22"/>
          <w:szCs w:val="22"/>
          <w:lang w:val="en-GB"/>
        </w:rPr>
      </w:pPr>
    </w:p>
    <w:p w14:paraId="13892C80" w14:textId="0B13F488" w:rsidR="006171E5" w:rsidRPr="002A17BD" w:rsidRDefault="006171E5" w:rsidP="00230600">
      <w:pPr>
        <w:keepNext/>
        <w:widowControl/>
        <w:autoSpaceDE/>
        <w:autoSpaceDN/>
        <w:adjustRightInd/>
        <w:ind w:left="851" w:right="570"/>
        <w:jc w:val="both"/>
        <w:outlineLvl w:val="2"/>
        <w:rPr>
          <w:rFonts w:asciiTheme="minorHAnsi" w:hAnsiTheme="minorHAnsi" w:cstheme="minorHAnsi"/>
          <w:b/>
          <w:bCs/>
          <w:sz w:val="22"/>
          <w:szCs w:val="22"/>
          <w:lang w:val="en-GB"/>
        </w:rPr>
      </w:pPr>
      <w:r w:rsidRPr="002A17BD">
        <w:rPr>
          <w:rFonts w:asciiTheme="minorHAnsi" w:hAnsiTheme="minorHAnsi" w:cstheme="minorHAnsi"/>
          <w:b/>
          <w:bCs/>
          <w:sz w:val="22"/>
          <w:szCs w:val="22"/>
          <w:lang w:val="en-GB"/>
        </w:rPr>
        <w:t>Food Safety, Hygiene and Cross Contamination</w:t>
      </w:r>
    </w:p>
    <w:p w14:paraId="21949999" w14:textId="5C69C936" w:rsidR="00424340" w:rsidRPr="002A17BD" w:rsidRDefault="00424340"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rPr>
        <w:t xml:space="preserve">The provision of the </w:t>
      </w:r>
      <w:r w:rsidR="001B355C" w:rsidRPr="002A17BD">
        <w:rPr>
          <w:rFonts w:asciiTheme="minorHAnsi" w:hAnsiTheme="minorHAnsi" w:cstheme="minorHAnsi"/>
          <w:sz w:val="22"/>
          <w:szCs w:val="22"/>
        </w:rPr>
        <w:t>S</w:t>
      </w:r>
      <w:r w:rsidRPr="002A17BD">
        <w:rPr>
          <w:rFonts w:asciiTheme="minorHAnsi" w:hAnsiTheme="minorHAnsi" w:cstheme="minorHAnsi"/>
          <w:sz w:val="22"/>
          <w:szCs w:val="22"/>
        </w:rPr>
        <w:t>ervices shall comply in all respects with relevant</w:t>
      </w:r>
      <w:r w:rsidRPr="002A17BD">
        <w:rPr>
          <w:rStyle w:val="Heading4Char"/>
          <w:rFonts w:asciiTheme="minorHAnsi" w:hAnsiTheme="minorHAnsi" w:cstheme="minorHAnsi"/>
          <w:b/>
          <w:color w:val="auto"/>
          <w:sz w:val="22"/>
          <w:szCs w:val="22"/>
        </w:rPr>
        <w:t xml:space="preserve"> Food Safety Regulations</w:t>
      </w:r>
      <w:r w:rsidR="00594447" w:rsidRPr="002A17BD">
        <w:rPr>
          <w:rStyle w:val="Heading4Char"/>
          <w:rFonts w:asciiTheme="minorHAnsi" w:hAnsiTheme="minorHAnsi" w:cstheme="minorHAnsi"/>
          <w:b/>
          <w:color w:val="auto"/>
          <w:sz w:val="22"/>
          <w:szCs w:val="22"/>
        </w:rPr>
        <w:t xml:space="preserve"> -</w:t>
      </w:r>
      <w:r w:rsidRPr="002A17BD">
        <w:rPr>
          <w:rFonts w:asciiTheme="minorHAnsi" w:hAnsiTheme="minorHAnsi" w:cstheme="minorHAnsi"/>
          <w:sz w:val="22"/>
          <w:szCs w:val="22"/>
        </w:rPr>
        <w:t xml:space="preserve"> see clause 3.</w:t>
      </w:r>
      <w:r w:rsidR="001B355C" w:rsidRPr="002A17BD">
        <w:rPr>
          <w:rFonts w:asciiTheme="minorHAnsi" w:hAnsiTheme="minorHAnsi" w:cstheme="minorHAnsi"/>
          <w:sz w:val="22"/>
          <w:szCs w:val="22"/>
        </w:rPr>
        <w:t>4</w:t>
      </w:r>
      <w:r w:rsidRPr="002A17BD">
        <w:rPr>
          <w:rFonts w:asciiTheme="minorHAnsi" w:hAnsiTheme="minorHAnsi" w:cstheme="minorHAnsi"/>
          <w:sz w:val="22"/>
          <w:szCs w:val="22"/>
        </w:rPr>
        <w:t xml:space="preserve"> above</w:t>
      </w:r>
      <w:r w:rsidR="006171E5" w:rsidRPr="002A17BD">
        <w:rPr>
          <w:rFonts w:asciiTheme="minorHAnsi" w:hAnsiTheme="minorHAnsi" w:cstheme="minorHAnsi"/>
          <w:sz w:val="22"/>
          <w:szCs w:val="22"/>
        </w:rPr>
        <w:t>.</w:t>
      </w:r>
    </w:p>
    <w:p w14:paraId="5CD549D6" w14:textId="454302DC" w:rsidR="00FF1455" w:rsidRPr="002A17BD" w:rsidRDefault="009748B8"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eastAsia="SimSun" w:hAnsiTheme="minorHAnsi" w:cstheme="minorHAnsi"/>
          <w:sz w:val="22"/>
          <w:szCs w:val="22"/>
          <w:lang w:val="en-GB" w:eastAsia="zh-CN"/>
        </w:rPr>
        <w:t xml:space="preserve">The </w:t>
      </w:r>
      <w:r w:rsidR="001B355C" w:rsidRPr="002A17BD">
        <w:rPr>
          <w:rFonts w:asciiTheme="minorHAnsi" w:eastAsia="SimSun" w:hAnsiTheme="minorHAnsi" w:cstheme="minorHAnsi"/>
          <w:sz w:val="22"/>
          <w:szCs w:val="22"/>
          <w:lang w:val="en-GB" w:eastAsia="zh-CN"/>
        </w:rPr>
        <w:t>L</w:t>
      </w:r>
      <w:r w:rsidR="00FF1455" w:rsidRPr="002A17BD">
        <w:rPr>
          <w:rFonts w:asciiTheme="minorHAnsi" w:eastAsia="SimSun" w:hAnsiTheme="minorHAnsi" w:cstheme="minorHAnsi"/>
          <w:sz w:val="22"/>
          <w:szCs w:val="22"/>
          <w:lang w:val="en-GB" w:eastAsia="zh-CN"/>
        </w:rPr>
        <w:t>icensee</w:t>
      </w:r>
      <w:r w:rsidRPr="002A17BD">
        <w:rPr>
          <w:rFonts w:asciiTheme="minorHAnsi" w:eastAsia="SimSun" w:hAnsiTheme="minorHAnsi" w:cstheme="minorHAnsi"/>
          <w:sz w:val="22"/>
          <w:szCs w:val="22"/>
          <w:lang w:val="en-GB" w:eastAsia="zh-CN"/>
        </w:rPr>
        <w:t xml:space="preserve"> </w:t>
      </w:r>
      <w:r w:rsidR="001B355C" w:rsidRPr="002A17BD">
        <w:rPr>
          <w:rFonts w:asciiTheme="minorHAnsi" w:eastAsia="SimSun" w:hAnsiTheme="minorHAnsi" w:cstheme="minorHAnsi"/>
          <w:sz w:val="22"/>
          <w:szCs w:val="22"/>
          <w:lang w:val="en-GB" w:eastAsia="zh-CN"/>
        </w:rPr>
        <w:t xml:space="preserve">shall </w:t>
      </w:r>
      <w:r w:rsidR="00FF1455" w:rsidRPr="002A17BD">
        <w:rPr>
          <w:rFonts w:asciiTheme="minorHAnsi" w:eastAsia="SimSun" w:hAnsiTheme="minorHAnsi" w:cstheme="minorHAnsi"/>
          <w:sz w:val="22"/>
          <w:szCs w:val="22"/>
          <w:lang w:val="en-GB" w:eastAsia="zh-CN"/>
        </w:rPr>
        <w:t xml:space="preserve">ensure that food safety </w:t>
      </w:r>
      <w:r w:rsidR="00FF1455" w:rsidRPr="002A17BD">
        <w:rPr>
          <w:rFonts w:asciiTheme="minorHAnsi" w:hAnsiTheme="minorHAnsi" w:cstheme="minorHAnsi"/>
          <w:b/>
          <w:bCs/>
          <w:sz w:val="22"/>
          <w:szCs w:val="22"/>
          <w:lang w:val="en-GB"/>
        </w:rPr>
        <w:t>management procedures</w:t>
      </w:r>
      <w:r w:rsidR="00FF1455" w:rsidRPr="002A17BD">
        <w:rPr>
          <w:rFonts w:asciiTheme="minorHAnsi" w:eastAsia="SimSun" w:hAnsiTheme="minorHAnsi" w:cstheme="minorHAnsi"/>
          <w:sz w:val="22"/>
          <w:szCs w:val="22"/>
          <w:lang w:val="en-GB" w:eastAsia="zh-CN"/>
        </w:rPr>
        <w:t xml:space="preserve"> </w:t>
      </w:r>
      <w:r w:rsidR="00FF1455" w:rsidRPr="002A17BD">
        <w:rPr>
          <w:rFonts w:asciiTheme="minorHAnsi" w:hAnsiTheme="minorHAnsi" w:cstheme="minorHAnsi"/>
          <w:sz w:val="22"/>
          <w:szCs w:val="22"/>
          <w:lang w:val="en-GB"/>
        </w:rPr>
        <w:t>and</w:t>
      </w:r>
      <w:r w:rsidR="00FF1455" w:rsidRPr="002A17BD">
        <w:rPr>
          <w:rFonts w:asciiTheme="minorHAnsi" w:eastAsia="SimSun" w:hAnsiTheme="minorHAnsi" w:cstheme="minorHAnsi"/>
          <w:sz w:val="22"/>
          <w:szCs w:val="22"/>
          <w:lang w:val="en-GB" w:eastAsia="zh-CN"/>
        </w:rPr>
        <w:t xml:space="preserve"> up-to-date documents and records are maintained and are in place for inspection</w:t>
      </w:r>
      <w:r w:rsidR="001B355C" w:rsidRPr="002A17BD">
        <w:rPr>
          <w:rFonts w:asciiTheme="minorHAnsi" w:eastAsia="SimSun" w:hAnsiTheme="minorHAnsi" w:cstheme="minorHAnsi"/>
          <w:sz w:val="22"/>
          <w:szCs w:val="22"/>
          <w:lang w:val="en-GB" w:eastAsia="zh-CN"/>
        </w:rPr>
        <w:t>.</w:t>
      </w:r>
      <w:r w:rsidR="00FF1455" w:rsidRPr="002A17BD">
        <w:rPr>
          <w:rFonts w:asciiTheme="minorHAnsi" w:eastAsia="SimSun" w:hAnsiTheme="minorHAnsi" w:cstheme="minorHAnsi"/>
          <w:sz w:val="22"/>
          <w:szCs w:val="22"/>
          <w:lang w:val="en-GB" w:eastAsia="zh-CN"/>
        </w:rPr>
        <w:t xml:space="preserve"> </w:t>
      </w:r>
    </w:p>
    <w:p w14:paraId="36E71E4A" w14:textId="77777777" w:rsidR="0051515D" w:rsidRPr="002A17BD" w:rsidRDefault="0051515D" w:rsidP="00230600">
      <w:pPr>
        <w:keepNext/>
        <w:widowControl/>
        <w:autoSpaceDE/>
        <w:autoSpaceDN/>
        <w:adjustRightInd/>
        <w:ind w:left="851"/>
        <w:jc w:val="both"/>
        <w:outlineLvl w:val="2"/>
        <w:rPr>
          <w:rFonts w:asciiTheme="minorHAnsi" w:hAnsiTheme="minorHAnsi" w:cstheme="minorHAnsi"/>
          <w:b/>
          <w:bCs/>
          <w:sz w:val="22"/>
          <w:szCs w:val="22"/>
          <w:lang w:val="en-GB"/>
        </w:rPr>
      </w:pPr>
    </w:p>
    <w:p w14:paraId="3038609A" w14:textId="58C5CA1A" w:rsidR="006171E5" w:rsidRPr="002A17BD" w:rsidRDefault="006171E5" w:rsidP="00230600">
      <w:pPr>
        <w:keepNext/>
        <w:widowControl/>
        <w:autoSpaceDE/>
        <w:autoSpaceDN/>
        <w:adjustRightInd/>
        <w:ind w:left="851"/>
        <w:jc w:val="both"/>
        <w:outlineLvl w:val="2"/>
        <w:rPr>
          <w:rFonts w:asciiTheme="minorHAnsi" w:hAnsiTheme="minorHAnsi" w:cstheme="minorHAnsi"/>
          <w:b/>
          <w:bCs/>
          <w:sz w:val="22"/>
          <w:szCs w:val="22"/>
          <w:lang w:val="en-GB"/>
        </w:rPr>
      </w:pPr>
      <w:r w:rsidRPr="002A17BD">
        <w:rPr>
          <w:rFonts w:asciiTheme="minorHAnsi" w:hAnsiTheme="minorHAnsi" w:cstheme="minorHAnsi"/>
          <w:b/>
          <w:bCs/>
          <w:sz w:val="22"/>
          <w:szCs w:val="22"/>
          <w:lang w:val="en-GB"/>
        </w:rPr>
        <w:t>Documentation</w:t>
      </w:r>
    </w:p>
    <w:p w14:paraId="61A2B77F" w14:textId="78A376B0" w:rsidR="000C1DDF" w:rsidRPr="002A17BD" w:rsidRDefault="000C1DDF" w:rsidP="00230600">
      <w:pPr>
        <w:pStyle w:val="ListParagraph"/>
        <w:widowControl/>
        <w:numPr>
          <w:ilvl w:val="1"/>
          <w:numId w:val="2"/>
        </w:numPr>
        <w:autoSpaceDE/>
        <w:autoSpaceDN/>
        <w:adjustRightInd/>
        <w:jc w:val="both"/>
        <w:rPr>
          <w:rFonts w:asciiTheme="minorHAnsi" w:hAnsiTheme="minorHAnsi" w:cstheme="minorHAnsi"/>
          <w:sz w:val="22"/>
          <w:szCs w:val="22"/>
          <w:lang w:val="en-GB"/>
        </w:rPr>
      </w:pPr>
      <w:r w:rsidRPr="002A17BD">
        <w:rPr>
          <w:rFonts w:asciiTheme="minorHAnsi" w:eastAsia="SimSun" w:hAnsiTheme="minorHAnsi" w:cstheme="minorHAnsi"/>
          <w:bCs/>
          <w:sz w:val="22"/>
          <w:szCs w:val="22"/>
          <w:lang w:val="en-GB" w:eastAsia="zh-CN"/>
        </w:rPr>
        <w:t xml:space="preserve">The following documentation </w:t>
      </w:r>
      <w:r w:rsidR="000516D7" w:rsidRPr="002A17BD">
        <w:rPr>
          <w:rFonts w:asciiTheme="minorHAnsi" w:eastAsia="SimSun" w:hAnsiTheme="minorHAnsi" w:cstheme="minorHAnsi"/>
          <w:bCs/>
          <w:sz w:val="22"/>
          <w:szCs w:val="22"/>
          <w:lang w:val="en-GB" w:eastAsia="zh-CN"/>
        </w:rPr>
        <w:t xml:space="preserve">must be provided </w:t>
      </w:r>
      <w:r w:rsidRPr="002A17BD">
        <w:rPr>
          <w:rFonts w:asciiTheme="minorHAnsi" w:eastAsia="SimSun" w:hAnsiTheme="minorHAnsi" w:cstheme="minorHAnsi"/>
          <w:bCs/>
          <w:sz w:val="22"/>
          <w:szCs w:val="22"/>
          <w:lang w:val="en-GB" w:eastAsia="zh-CN"/>
        </w:rPr>
        <w:t xml:space="preserve">to the </w:t>
      </w:r>
      <w:r w:rsidR="00FF1455" w:rsidRPr="002A17BD">
        <w:rPr>
          <w:rFonts w:asciiTheme="minorHAnsi" w:eastAsia="SimSun" w:hAnsiTheme="minorHAnsi" w:cstheme="minorHAnsi"/>
          <w:bCs/>
          <w:sz w:val="22"/>
          <w:szCs w:val="22"/>
          <w:lang w:val="en-GB" w:eastAsia="zh-CN"/>
        </w:rPr>
        <w:t>Authority</w:t>
      </w:r>
      <w:r w:rsidRPr="002A17BD">
        <w:rPr>
          <w:rFonts w:asciiTheme="minorHAnsi" w:eastAsia="SimSun" w:hAnsiTheme="minorHAnsi" w:cstheme="minorHAnsi"/>
          <w:bCs/>
          <w:sz w:val="22"/>
          <w:szCs w:val="22"/>
          <w:lang w:val="en-GB" w:eastAsia="zh-CN"/>
        </w:rPr>
        <w:t xml:space="preserve"> </w:t>
      </w:r>
      <w:r w:rsidR="000516D7" w:rsidRPr="002A17BD">
        <w:rPr>
          <w:rFonts w:asciiTheme="minorHAnsi" w:eastAsia="SimSun" w:hAnsiTheme="minorHAnsi" w:cstheme="minorHAnsi"/>
          <w:bCs/>
          <w:sz w:val="22"/>
          <w:szCs w:val="22"/>
          <w:lang w:val="en-GB" w:eastAsia="zh-CN"/>
        </w:rPr>
        <w:t>on request</w:t>
      </w:r>
      <w:r w:rsidRPr="002A17BD">
        <w:rPr>
          <w:rFonts w:asciiTheme="minorHAnsi" w:eastAsia="SimSun" w:hAnsiTheme="minorHAnsi" w:cstheme="minorHAnsi"/>
          <w:bCs/>
          <w:sz w:val="22"/>
          <w:szCs w:val="22"/>
          <w:lang w:val="en-GB" w:eastAsia="zh-CN"/>
        </w:rPr>
        <w:t>:</w:t>
      </w:r>
    </w:p>
    <w:p w14:paraId="3A66734E" w14:textId="77777777" w:rsidR="000C1DDF" w:rsidRPr="002A17BD" w:rsidRDefault="000C1DDF" w:rsidP="00230600">
      <w:pPr>
        <w:widowControl/>
        <w:numPr>
          <w:ilvl w:val="3"/>
          <w:numId w:val="9"/>
        </w:numPr>
        <w:autoSpaceDE/>
        <w:autoSpaceDN/>
        <w:adjustRightInd/>
        <w:ind w:left="1800"/>
        <w:jc w:val="both"/>
        <w:rPr>
          <w:rFonts w:asciiTheme="minorHAnsi" w:eastAsia="SimSun" w:hAnsiTheme="minorHAnsi" w:cstheme="minorHAnsi"/>
          <w:sz w:val="22"/>
          <w:szCs w:val="22"/>
          <w:lang w:val="en-GB" w:eastAsia="zh-CN"/>
        </w:rPr>
      </w:pPr>
      <w:r w:rsidRPr="002A17BD">
        <w:rPr>
          <w:rFonts w:asciiTheme="minorHAnsi" w:hAnsiTheme="minorHAnsi" w:cstheme="minorHAnsi"/>
          <w:sz w:val="22"/>
          <w:szCs w:val="22"/>
          <w:lang w:val="en-GB"/>
        </w:rPr>
        <w:t>Final menus with prices</w:t>
      </w:r>
    </w:p>
    <w:p w14:paraId="07624DF5" w14:textId="77777777" w:rsidR="000C1DDF" w:rsidRPr="002A17BD" w:rsidRDefault="000C1DDF" w:rsidP="00230600">
      <w:pPr>
        <w:widowControl/>
        <w:numPr>
          <w:ilvl w:val="3"/>
          <w:numId w:val="9"/>
        </w:numPr>
        <w:autoSpaceDE/>
        <w:autoSpaceDN/>
        <w:adjustRightInd/>
        <w:ind w:left="1800"/>
        <w:jc w:val="both"/>
        <w:rPr>
          <w:rFonts w:asciiTheme="minorHAnsi" w:eastAsia="SimSun" w:hAnsiTheme="minorHAnsi" w:cstheme="minorHAnsi"/>
          <w:sz w:val="22"/>
          <w:szCs w:val="22"/>
          <w:lang w:val="en-GB" w:eastAsia="zh-CN"/>
        </w:rPr>
      </w:pPr>
      <w:r w:rsidRPr="002A17BD">
        <w:rPr>
          <w:rFonts w:asciiTheme="minorHAnsi" w:hAnsiTheme="minorHAnsi" w:cstheme="minorHAnsi"/>
          <w:sz w:val="22"/>
          <w:szCs w:val="22"/>
          <w:lang w:val="en-GB"/>
        </w:rPr>
        <w:t xml:space="preserve">Proof of Local Authority Registration </w:t>
      </w:r>
    </w:p>
    <w:p w14:paraId="61556294" w14:textId="1CC3587D" w:rsidR="000C1DDF" w:rsidRPr="002A17BD" w:rsidRDefault="00410FE7" w:rsidP="00230600">
      <w:pPr>
        <w:widowControl/>
        <w:numPr>
          <w:ilvl w:val="3"/>
          <w:numId w:val="9"/>
        </w:numPr>
        <w:autoSpaceDE/>
        <w:autoSpaceDN/>
        <w:adjustRightInd/>
        <w:ind w:left="1800"/>
        <w:jc w:val="both"/>
        <w:rPr>
          <w:rFonts w:asciiTheme="minorHAnsi" w:eastAsia="SimSun" w:hAnsiTheme="minorHAnsi" w:cstheme="minorHAnsi"/>
          <w:sz w:val="22"/>
          <w:szCs w:val="22"/>
          <w:lang w:val="en-GB" w:eastAsia="zh-CN"/>
        </w:rPr>
      </w:pPr>
      <w:r w:rsidRPr="002A17BD">
        <w:rPr>
          <w:rFonts w:asciiTheme="minorHAnsi" w:hAnsiTheme="minorHAnsi" w:cstheme="minorHAnsi"/>
          <w:sz w:val="22"/>
          <w:szCs w:val="22"/>
          <w:lang w:val="en-GB"/>
        </w:rPr>
        <w:t xml:space="preserve">Up-to-date copies of </w:t>
      </w:r>
      <w:r w:rsidR="00FF1455" w:rsidRPr="002A17BD">
        <w:rPr>
          <w:rFonts w:asciiTheme="minorHAnsi" w:hAnsiTheme="minorHAnsi" w:cstheme="minorHAnsi"/>
          <w:sz w:val="22"/>
          <w:szCs w:val="22"/>
          <w:lang w:val="en-GB"/>
        </w:rPr>
        <w:t>Public L</w:t>
      </w:r>
      <w:r w:rsidR="000C1DDF" w:rsidRPr="002A17BD">
        <w:rPr>
          <w:rFonts w:asciiTheme="minorHAnsi" w:hAnsiTheme="minorHAnsi" w:cstheme="minorHAnsi"/>
          <w:sz w:val="22"/>
          <w:szCs w:val="22"/>
          <w:lang w:val="en-GB"/>
        </w:rPr>
        <w:t>iability insurance certificate (minimum £</w:t>
      </w:r>
      <w:r w:rsidR="000516D7" w:rsidRPr="002A17BD">
        <w:rPr>
          <w:rFonts w:asciiTheme="minorHAnsi" w:hAnsiTheme="minorHAnsi" w:cstheme="minorHAnsi"/>
          <w:sz w:val="22"/>
          <w:szCs w:val="22"/>
          <w:lang w:val="en-GB"/>
        </w:rPr>
        <w:t>10</w:t>
      </w:r>
      <w:r w:rsidR="000C1DDF" w:rsidRPr="002A17BD">
        <w:rPr>
          <w:rFonts w:asciiTheme="minorHAnsi" w:hAnsiTheme="minorHAnsi" w:cstheme="minorHAnsi"/>
          <w:sz w:val="22"/>
          <w:szCs w:val="22"/>
          <w:lang w:val="en-GB"/>
        </w:rPr>
        <w:t>,000,000) and employers’ liability insurance certificate (minimum £10,000,000).</w:t>
      </w:r>
    </w:p>
    <w:p w14:paraId="23B3B8E9" w14:textId="77777777" w:rsidR="000C1DDF" w:rsidRPr="002A17BD" w:rsidRDefault="000C1DDF" w:rsidP="00230600">
      <w:pPr>
        <w:widowControl/>
        <w:numPr>
          <w:ilvl w:val="3"/>
          <w:numId w:val="9"/>
        </w:numPr>
        <w:autoSpaceDE/>
        <w:autoSpaceDN/>
        <w:adjustRightInd/>
        <w:ind w:left="1800"/>
        <w:jc w:val="both"/>
        <w:rPr>
          <w:rFonts w:asciiTheme="minorHAnsi" w:eastAsia="SimSun" w:hAnsiTheme="minorHAnsi" w:cstheme="minorHAnsi"/>
          <w:sz w:val="22"/>
          <w:szCs w:val="22"/>
          <w:lang w:val="en-GB" w:eastAsia="zh-CN"/>
        </w:rPr>
      </w:pPr>
      <w:r w:rsidRPr="002A17BD">
        <w:rPr>
          <w:rFonts w:asciiTheme="minorHAnsi" w:hAnsiTheme="minorHAnsi" w:cstheme="minorHAnsi"/>
          <w:sz w:val="22"/>
          <w:szCs w:val="22"/>
          <w:lang w:val="en-GB"/>
        </w:rPr>
        <w:t>Gas safety certificate for all gas appliances from an approved Gas Safe contractor.</w:t>
      </w:r>
    </w:p>
    <w:p w14:paraId="40C980C3" w14:textId="77777777" w:rsidR="00FF1455" w:rsidRPr="002A17BD" w:rsidRDefault="000C1DDF" w:rsidP="00230600">
      <w:pPr>
        <w:widowControl/>
        <w:numPr>
          <w:ilvl w:val="3"/>
          <w:numId w:val="9"/>
        </w:numPr>
        <w:autoSpaceDE/>
        <w:autoSpaceDN/>
        <w:adjustRightInd/>
        <w:ind w:left="1800"/>
        <w:jc w:val="both"/>
        <w:rPr>
          <w:rFonts w:asciiTheme="minorHAnsi" w:eastAsia="SimSun" w:hAnsiTheme="minorHAnsi" w:cstheme="minorHAnsi"/>
          <w:sz w:val="22"/>
          <w:szCs w:val="22"/>
          <w:lang w:val="en-GB" w:eastAsia="zh-CN"/>
        </w:rPr>
      </w:pPr>
      <w:r w:rsidRPr="002A17BD">
        <w:rPr>
          <w:rFonts w:asciiTheme="minorHAnsi" w:hAnsiTheme="minorHAnsi" w:cstheme="minorHAnsi"/>
          <w:sz w:val="22"/>
          <w:szCs w:val="22"/>
          <w:lang w:val="en-GB"/>
        </w:rPr>
        <w:t xml:space="preserve">Health &amp; Safety policy </w:t>
      </w:r>
    </w:p>
    <w:p w14:paraId="0D5D8293" w14:textId="77777777" w:rsidR="00410FE7" w:rsidRPr="002A17BD" w:rsidRDefault="00410FE7" w:rsidP="00230600">
      <w:pPr>
        <w:widowControl/>
        <w:numPr>
          <w:ilvl w:val="3"/>
          <w:numId w:val="9"/>
        </w:numPr>
        <w:autoSpaceDE/>
        <w:autoSpaceDN/>
        <w:adjustRightInd/>
        <w:ind w:left="1800"/>
        <w:jc w:val="both"/>
        <w:rPr>
          <w:rFonts w:asciiTheme="minorHAnsi" w:eastAsia="SimSun" w:hAnsiTheme="minorHAnsi" w:cstheme="minorHAnsi"/>
          <w:sz w:val="22"/>
          <w:szCs w:val="22"/>
          <w:lang w:val="en-GB" w:eastAsia="zh-CN"/>
        </w:rPr>
      </w:pPr>
      <w:r w:rsidRPr="002A17BD">
        <w:rPr>
          <w:rFonts w:asciiTheme="minorHAnsi" w:hAnsiTheme="minorHAnsi" w:cstheme="minorHAnsi"/>
          <w:sz w:val="22"/>
          <w:szCs w:val="22"/>
          <w:lang w:val="en-GB"/>
        </w:rPr>
        <w:t>Up-to-date Food Hygiene Certificate</w:t>
      </w:r>
    </w:p>
    <w:p w14:paraId="5766EAB0" w14:textId="78A11C42" w:rsidR="000C1DDF" w:rsidRPr="002A17BD" w:rsidRDefault="00EB3D53" w:rsidP="00230600">
      <w:pPr>
        <w:widowControl/>
        <w:autoSpaceDE/>
        <w:autoSpaceDN/>
        <w:adjustRightInd/>
        <w:ind w:firstLine="720"/>
        <w:jc w:val="both"/>
        <w:rPr>
          <w:rFonts w:asciiTheme="minorHAnsi" w:eastAsia="SimSun" w:hAnsiTheme="minorHAnsi" w:cstheme="minorHAnsi"/>
          <w:sz w:val="22"/>
          <w:szCs w:val="22"/>
          <w:lang w:val="en-GB" w:eastAsia="zh-CN"/>
        </w:rPr>
      </w:pPr>
      <w:r w:rsidRPr="002A17BD">
        <w:rPr>
          <w:rFonts w:asciiTheme="minorHAnsi" w:eastAsia="SimSun" w:hAnsiTheme="minorHAnsi" w:cstheme="minorHAnsi"/>
          <w:sz w:val="22"/>
          <w:szCs w:val="22"/>
          <w:lang w:val="en-GB" w:eastAsia="zh-CN"/>
        </w:rPr>
        <w:t>The Licensee</w:t>
      </w:r>
      <w:r w:rsidR="000C1DDF" w:rsidRPr="002A17BD">
        <w:rPr>
          <w:rFonts w:asciiTheme="minorHAnsi" w:eastAsia="SimSun" w:hAnsiTheme="minorHAnsi" w:cstheme="minorHAnsi"/>
          <w:sz w:val="22"/>
          <w:szCs w:val="22"/>
          <w:lang w:val="en-GB" w:eastAsia="zh-CN"/>
        </w:rPr>
        <w:t xml:space="preserve"> </w:t>
      </w:r>
      <w:r w:rsidR="009748B8" w:rsidRPr="002A17BD">
        <w:rPr>
          <w:rFonts w:asciiTheme="minorHAnsi" w:eastAsia="SimSun" w:hAnsiTheme="minorHAnsi" w:cstheme="minorHAnsi"/>
          <w:sz w:val="22"/>
          <w:szCs w:val="22"/>
          <w:lang w:val="en-GB" w:eastAsia="zh-CN"/>
        </w:rPr>
        <w:t xml:space="preserve">is required </w:t>
      </w:r>
      <w:r w:rsidR="000C1DDF" w:rsidRPr="002A17BD">
        <w:rPr>
          <w:rFonts w:asciiTheme="minorHAnsi" w:eastAsia="SimSun" w:hAnsiTheme="minorHAnsi" w:cstheme="minorHAnsi"/>
          <w:sz w:val="22"/>
          <w:szCs w:val="22"/>
          <w:lang w:val="en-GB" w:eastAsia="zh-CN"/>
        </w:rPr>
        <w:t>to review documentation regularly and also when changing any practice</w:t>
      </w:r>
      <w:r w:rsidR="0051515D" w:rsidRPr="002A17BD">
        <w:rPr>
          <w:rFonts w:asciiTheme="minorHAnsi" w:eastAsia="SimSun" w:hAnsiTheme="minorHAnsi" w:cstheme="minorHAnsi"/>
          <w:sz w:val="22"/>
          <w:szCs w:val="22"/>
          <w:lang w:val="en-GB" w:eastAsia="zh-CN"/>
        </w:rPr>
        <w:t>.</w:t>
      </w:r>
    </w:p>
    <w:p w14:paraId="74E4CF4A" w14:textId="77777777" w:rsidR="00A843C0" w:rsidRPr="002A17BD" w:rsidRDefault="00A843C0" w:rsidP="00230600">
      <w:pPr>
        <w:widowControl/>
        <w:autoSpaceDE/>
        <w:autoSpaceDN/>
        <w:adjustRightInd/>
        <w:jc w:val="both"/>
        <w:rPr>
          <w:rFonts w:asciiTheme="minorHAnsi" w:hAnsiTheme="minorHAnsi" w:cstheme="minorHAnsi"/>
          <w:sz w:val="22"/>
          <w:szCs w:val="22"/>
          <w:lang w:val="en-GB" w:eastAsia="zh-CN"/>
        </w:rPr>
      </w:pPr>
    </w:p>
    <w:p w14:paraId="08F14F09" w14:textId="3B3E51E7" w:rsidR="007C6365" w:rsidRPr="002A17BD" w:rsidRDefault="00DF24CE" w:rsidP="00230600">
      <w:pPr>
        <w:pStyle w:val="ListParagraph"/>
        <w:numPr>
          <w:ilvl w:val="0"/>
          <w:numId w:val="2"/>
        </w:numPr>
        <w:kinsoku w:val="0"/>
        <w:overflowPunct w:val="0"/>
        <w:autoSpaceDE/>
        <w:autoSpaceDN/>
        <w:adjustRightInd/>
        <w:jc w:val="both"/>
        <w:textAlignment w:val="baseline"/>
        <w:rPr>
          <w:rFonts w:asciiTheme="minorHAnsi" w:hAnsiTheme="minorHAnsi" w:cstheme="minorHAnsi"/>
          <w:b/>
          <w:bCs/>
          <w:sz w:val="22"/>
          <w:szCs w:val="22"/>
        </w:rPr>
      </w:pPr>
      <w:r w:rsidRPr="002A17BD">
        <w:rPr>
          <w:rFonts w:asciiTheme="minorHAnsi" w:hAnsiTheme="minorHAnsi" w:cstheme="minorHAnsi"/>
          <w:sz w:val="22"/>
          <w:szCs w:val="22"/>
          <w:u w:val="single"/>
        </w:rPr>
        <w:t xml:space="preserve">THE AUTHORITY </w:t>
      </w:r>
      <w:r w:rsidR="00410FE7" w:rsidRPr="002A17BD">
        <w:rPr>
          <w:rFonts w:asciiTheme="minorHAnsi" w:hAnsiTheme="minorHAnsi" w:cstheme="minorHAnsi"/>
          <w:sz w:val="22"/>
          <w:szCs w:val="22"/>
          <w:u w:val="single"/>
        </w:rPr>
        <w:t xml:space="preserve">AGREES AND </w:t>
      </w:r>
      <w:r w:rsidRPr="002A17BD">
        <w:rPr>
          <w:rFonts w:asciiTheme="minorHAnsi" w:hAnsiTheme="minorHAnsi" w:cstheme="minorHAnsi"/>
          <w:sz w:val="22"/>
          <w:szCs w:val="22"/>
          <w:u w:val="single"/>
        </w:rPr>
        <w:t>UNDERTAKES WITH THE LICENSEE</w:t>
      </w:r>
      <w:r w:rsidR="007C6365" w:rsidRPr="002A17BD">
        <w:rPr>
          <w:rFonts w:asciiTheme="minorHAnsi" w:hAnsiTheme="minorHAnsi" w:cstheme="minorHAnsi"/>
          <w:b/>
          <w:bCs/>
          <w:sz w:val="22"/>
          <w:szCs w:val="22"/>
        </w:rPr>
        <w:t>:</w:t>
      </w:r>
    </w:p>
    <w:p w14:paraId="1C570891" w14:textId="77777777" w:rsidR="0051515D" w:rsidRPr="002A17BD" w:rsidRDefault="0051515D" w:rsidP="00230600">
      <w:pPr>
        <w:kinsoku w:val="0"/>
        <w:overflowPunct w:val="0"/>
        <w:autoSpaceDE/>
        <w:autoSpaceDN/>
        <w:adjustRightInd/>
        <w:ind w:left="720"/>
        <w:jc w:val="both"/>
        <w:textAlignment w:val="baseline"/>
        <w:rPr>
          <w:rFonts w:asciiTheme="minorHAnsi" w:hAnsiTheme="minorHAnsi" w:cstheme="minorHAnsi"/>
          <w:bCs/>
          <w:sz w:val="22"/>
          <w:szCs w:val="22"/>
        </w:rPr>
      </w:pPr>
    </w:p>
    <w:p w14:paraId="2C71B734" w14:textId="5B81C45D" w:rsidR="00DF24CE" w:rsidRPr="002A17BD" w:rsidRDefault="00410FE7" w:rsidP="00230600">
      <w:pPr>
        <w:kinsoku w:val="0"/>
        <w:overflowPunct w:val="0"/>
        <w:autoSpaceDE/>
        <w:autoSpaceDN/>
        <w:adjustRightInd/>
        <w:ind w:left="720"/>
        <w:jc w:val="both"/>
        <w:textAlignment w:val="baseline"/>
        <w:rPr>
          <w:rFonts w:asciiTheme="minorHAnsi" w:hAnsiTheme="minorHAnsi" w:cstheme="minorHAnsi"/>
          <w:bCs/>
          <w:sz w:val="22"/>
          <w:szCs w:val="22"/>
        </w:rPr>
      </w:pPr>
      <w:r w:rsidRPr="002A17BD">
        <w:rPr>
          <w:rFonts w:asciiTheme="minorHAnsi" w:hAnsiTheme="minorHAnsi" w:cstheme="minorHAnsi"/>
          <w:bCs/>
          <w:sz w:val="22"/>
          <w:szCs w:val="22"/>
        </w:rPr>
        <w:t>T</w:t>
      </w:r>
      <w:r w:rsidR="00DF24CE" w:rsidRPr="002A17BD">
        <w:rPr>
          <w:rFonts w:asciiTheme="minorHAnsi" w:hAnsiTheme="minorHAnsi" w:cstheme="minorHAnsi"/>
          <w:bCs/>
          <w:sz w:val="22"/>
          <w:szCs w:val="22"/>
        </w:rPr>
        <w:t>hat it will not grant another</w:t>
      </w:r>
      <w:r w:rsidR="00DF24CE" w:rsidRPr="002A17BD">
        <w:rPr>
          <w:rFonts w:asciiTheme="minorHAnsi" w:hAnsiTheme="minorHAnsi" w:cstheme="minorHAnsi"/>
          <w:bCs/>
          <w:sz w:val="22"/>
          <w:szCs w:val="22"/>
          <w:lang w:val="en-GB"/>
        </w:rPr>
        <w:t xml:space="preserve"> licence</w:t>
      </w:r>
      <w:r w:rsidR="00DF24CE" w:rsidRPr="002A17BD">
        <w:rPr>
          <w:rFonts w:asciiTheme="minorHAnsi" w:hAnsiTheme="minorHAnsi" w:cstheme="minorHAnsi"/>
          <w:bCs/>
          <w:sz w:val="22"/>
          <w:szCs w:val="22"/>
        </w:rPr>
        <w:t xml:space="preserve"> for the sale of light refreshments to any person body or corporation for the </w:t>
      </w:r>
      <w:r w:rsidRPr="002A17BD">
        <w:rPr>
          <w:rFonts w:asciiTheme="minorHAnsi" w:hAnsiTheme="minorHAnsi" w:cstheme="minorHAnsi"/>
          <w:bCs/>
          <w:sz w:val="22"/>
          <w:szCs w:val="22"/>
        </w:rPr>
        <w:t>S</w:t>
      </w:r>
      <w:r w:rsidR="00DF24CE" w:rsidRPr="002A17BD">
        <w:rPr>
          <w:rFonts w:asciiTheme="minorHAnsi" w:hAnsiTheme="minorHAnsi" w:cstheme="minorHAnsi"/>
          <w:bCs/>
          <w:sz w:val="22"/>
          <w:szCs w:val="22"/>
        </w:rPr>
        <w:t>ite during the continuation of this</w:t>
      </w:r>
      <w:r w:rsidR="00DF24CE" w:rsidRPr="002A17BD">
        <w:rPr>
          <w:rFonts w:asciiTheme="minorHAnsi" w:hAnsiTheme="minorHAnsi" w:cstheme="minorHAnsi"/>
          <w:bCs/>
          <w:sz w:val="22"/>
          <w:szCs w:val="22"/>
          <w:lang w:val="en-GB"/>
        </w:rPr>
        <w:t xml:space="preserve"> </w:t>
      </w:r>
      <w:r w:rsidRPr="002A17BD">
        <w:rPr>
          <w:rFonts w:asciiTheme="minorHAnsi" w:hAnsiTheme="minorHAnsi" w:cstheme="minorHAnsi"/>
          <w:bCs/>
          <w:sz w:val="22"/>
          <w:szCs w:val="22"/>
          <w:lang w:val="en-GB"/>
        </w:rPr>
        <w:t>l</w:t>
      </w:r>
      <w:r w:rsidR="00DF24CE" w:rsidRPr="002A17BD">
        <w:rPr>
          <w:rFonts w:asciiTheme="minorHAnsi" w:hAnsiTheme="minorHAnsi" w:cstheme="minorHAnsi"/>
          <w:bCs/>
          <w:sz w:val="22"/>
          <w:szCs w:val="22"/>
          <w:lang w:val="en-GB"/>
        </w:rPr>
        <w:t>icence</w:t>
      </w:r>
      <w:r w:rsidR="00DF24CE" w:rsidRPr="002A17BD">
        <w:rPr>
          <w:rFonts w:asciiTheme="minorHAnsi" w:hAnsiTheme="minorHAnsi" w:cstheme="minorHAnsi"/>
          <w:bCs/>
          <w:sz w:val="22"/>
          <w:szCs w:val="22"/>
        </w:rPr>
        <w:t>.</w:t>
      </w:r>
    </w:p>
    <w:p w14:paraId="218E22CE" w14:textId="77777777" w:rsidR="00DF24CE" w:rsidRPr="002A17BD" w:rsidRDefault="00DF24CE" w:rsidP="00230600">
      <w:pPr>
        <w:kinsoku w:val="0"/>
        <w:overflowPunct w:val="0"/>
        <w:autoSpaceDE/>
        <w:autoSpaceDN/>
        <w:adjustRightInd/>
        <w:ind w:left="1440"/>
        <w:jc w:val="both"/>
        <w:textAlignment w:val="baseline"/>
        <w:rPr>
          <w:rFonts w:asciiTheme="minorHAnsi" w:hAnsiTheme="minorHAnsi" w:cstheme="minorHAnsi"/>
          <w:sz w:val="22"/>
          <w:szCs w:val="22"/>
        </w:rPr>
      </w:pPr>
    </w:p>
    <w:p w14:paraId="64D9F54D" w14:textId="01F979A2" w:rsidR="00DF24CE" w:rsidRPr="002A17BD" w:rsidRDefault="00DF24CE" w:rsidP="00230600">
      <w:pPr>
        <w:numPr>
          <w:ilvl w:val="0"/>
          <w:numId w:val="2"/>
        </w:numPr>
        <w:kinsoku w:val="0"/>
        <w:overflowPunct w:val="0"/>
        <w:autoSpaceDE/>
        <w:autoSpaceDN/>
        <w:adjustRightInd/>
        <w:jc w:val="both"/>
        <w:textAlignment w:val="baseline"/>
        <w:rPr>
          <w:rFonts w:asciiTheme="minorHAnsi" w:hAnsiTheme="minorHAnsi" w:cstheme="minorHAnsi"/>
          <w:spacing w:val="-2"/>
          <w:sz w:val="22"/>
          <w:szCs w:val="22"/>
          <w:u w:val="single"/>
        </w:rPr>
      </w:pPr>
      <w:r w:rsidRPr="002A17BD">
        <w:rPr>
          <w:rFonts w:asciiTheme="minorHAnsi" w:hAnsiTheme="minorHAnsi" w:cstheme="minorHAnsi"/>
          <w:spacing w:val="-2"/>
          <w:sz w:val="22"/>
          <w:szCs w:val="22"/>
          <w:u w:val="single"/>
        </w:rPr>
        <w:t>THE PARTIES AGREE AS FOLLOWS:</w:t>
      </w:r>
    </w:p>
    <w:p w14:paraId="18A47B38" w14:textId="77777777" w:rsidR="00DF24CE" w:rsidRPr="002A17BD" w:rsidRDefault="00DF24CE" w:rsidP="00230600">
      <w:pPr>
        <w:pStyle w:val="ListParagraph"/>
        <w:jc w:val="both"/>
        <w:rPr>
          <w:rFonts w:asciiTheme="minorHAnsi" w:hAnsiTheme="minorHAnsi" w:cstheme="minorHAnsi"/>
          <w:spacing w:val="-2"/>
          <w:sz w:val="22"/>
          <w:szCs w:val="22"/>
          <w:u w:val="single"/>
        </w:rPr>
      </w:pPr>
    </w:p>
    <w:p w14:paraId="7917CA90" w14:textId="77777777" w:rsidR="00B77E63" w:rsidRPr="002A17BD" w:rsidRDefault="00B77E63"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The Licensee acknowledges that:</w:t>
      </w:r>
    </w:p>
    <w:p w14:paraId="20C2F17F" w14:textId="77777777" w:rsidR="00B77E63" w:rsidRPr="002A17BD" w:rsidRDefault="00B77E63" w:rsidP="00230600">
      <w:pPr>
        <w:kinsoku w:val="0"/>
        <w:overflowPunct w:val="0"/>
        <w:autoSpaceDE/>
        <w:autoSpaceDN/>
        <w:adjustRightInd/>
        <w:ind w:left="792"/>
        <w:jc w:val="both"/>
        <w:textAlignment w:val="baseline"/>
        <w:rPr>
          <w:rFonts w:asciiTheme="minorHAnsi" w:hAnsiTheme="minorHAnsi" w:cstheme="minorHAnsi"/>
          <w:sz w:val="22"/>
          <w:szCs w:val="22"/>
        </w:rPr>
      </w:pPr>
    </w:p>
    <w:p w14:paraId="71B76049" w14:textId="33F643A0" w:rsidR="00B77E63" w:rsidRPr="002A17BD" w:rsidRDefault="00B77E63" w:rsidP="00230600">
      <w:pPr>
        <w:pStyle w:val="ListParagraph"/>
        <w:numPr>
          <w:ilvl w:val="0"/>
          <w:numId w:val="26"/>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the Licensee shall occupy the Site as a licensee and that no relationship of landlord and tenant is created between the Authority and the Licensee by this</w:t>
      </w:r>
      <w:r w:rsidRPr="002A17BD">
        <w:rPr>
          <w:rFonts w:asciiTheme="minorHAnsi" w:hAnsiTheme="minorHAnsi" w:cstheme="minorHAnsi"/>
          <w:sz w:val="22"/>
          <w:szCs w:val="22"/>
          <w:lang w:val="en-GB"/>
        </w:rPr>
        <w:t xml:space="preserve"> </w:t>
      </w:r>
      <w:r w:rsidR="00FC0779" w:rsidRPr="002A17BD">
        <w:rPr>
          <w:rFonts w:asciiTheme="minorHAnsi" w:hAnsiTheme="minorHAnsi" w:cstheme="minorHAnsi"/>
          <w:sz w:val="22"/>
          <w:szCs w:val="22"/>
          <w:lang w:val="en-GB"/>
        </w:rPr>
        <w:t>licenc</w:t>
      </w:r>
      <w:r w:rsidR="00723FD9" w:rsidRPr="002A17BD">
        <w:rPr>
          <w:rFonts w:asciiTheme="minorHAnsi" w:hAnsiTheme="minorHAnsi" w:cstheme="minorHAnsi"/>
          <w:sz w:val="22"/>
          <w:szCs w:val="22"/>
          <w:lang w:val="en-GB"/>
        </w:rPr>
        <w:t>e</w:t>
      </w:r>
      <w:r w:rsidRPr="002A17BD">
        <w:rPr>
          <w:rFonts w:asciiTheme="minorHAnsi" w:hAnsiTheme="minorHAnsi" w:cstheme="minorHAnsi"/>
          <w:sz w:val="22"/>
          <w:szCs w:val="22"/>
        </w:rPr>
        <w:t>;</w:t>
      </w:r>
    </w:p>
    <w:p w14:paraId="22F5D7D8" w14:textId="77777777" w:rsidR="00B77E63" w:rsidRPr="002A17BD" w:rsidRDefault="00B77E63" w:rsidP="00230600">
      <w:pPr>
        <w:pStyle w:val="ListParagraph"/>
        <w:numPr>
          <w:ilvl w:val="0"/>
          <w:numId w:val="26"/>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the Authority retains control, possession and management of the Site and the Licensee has no right to exclude the Authority from the Site;</w:t>
      </w:r>
    </w:p>
    <w:p w14:paraId="4C662EBE" w14:textId="11D47D80" w:rsidR="00B77E63" w:rsidRPr="002A17BD" w:rsidRDefault="00B77E63" w:rsidP="00230600">
      <w:pPr>
        <w:pStyle w:val="ListParagraph"/>
        <w:numPr>
          <w:ilvl w:val="0"/>
          <w:numId w:val="26"/>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the</w:t>
      </w:r>
      <w:r w:rsidRPr="002A17BD">
        <w:rPr>
          <w:rFonts w:asciiTheme="minorHAnsi" w:hAnsiTheme="minorHAnsi" w:cstheme="minorHAnsi"/>
          <w:sz w:val="22"/>
          <w:szCs w:val="22"/>
          <w:lang w:val="en-GB"/>
        </w:rPr>
        <w:t xml:space="preserve"> </w:t>
      </w:r>
      <w:r w:rsidR="00FC0779" w:rsidRPr="002A17BD">
        <w:rPr>
          <w:rFonts w:asciiTheme="minorHAnsi" w:hAnsiTheme="minorHAnsi" w:cstheme="minorHAnsi"/>
          <w:sz w:val="22"/>
          <w:szCs w:val="22"/>
          <w:lang w:val="en-GB"/>
        </w:rPr>
        <w:t>licenc</w:t>
      </w:r>
      <w:r w:rsidR="00723FD9" w:rsidRPr="002A17BD">
        <w:rPr>
          <w:rFonts w:asciiTheme="minorHAnsi" w:hAnsiTheme="minorHAnsi" w:cstheme="minorHAnsi"/>
          <w:sz w:val="22"/>
          <w:szCs w:val="22"/>
          <w:lang w:val="en-GB"/>
        </w:rPr>
        <w:t>e</w:t>
      </w:r>
      <w:r w:rsidRPr="002A17BD">
        <w:rPr>
          <w:rFonts w:asciiTheme="minorHAnsi" w:hAnsiTheme="minorHAnsi" w:cstheme="minorHAnsi"/>
          <w:sz w:val="22"/>
          <w:szCs w:val="22"/>
        </w:rPr>
        <w:t xml:space="preserve"> to occupy granted by this agreement is personal to the Licensee and is not assignable and the rights  given in Clause 1 may only be exercised by the Licensee and its employees; and</w:t>
      </w:r>
    </w:p>
    <w:p w14:paraId="071C0E7C" w14:textId="44B255FF" w:rsidR="00B77E63" w:rsidRPr="002A17BD" w:rsidRDefault="00B77E63" w:rsidP="00230600">
      <w:pPr>
        <w:pStyle w:val="ListParagraph"/>
        <w:numPr>
          <w:ilvl w:val="0"/>
          <w:numId w:val="26"/>
        </w:numPr>
        <w:kinsoku w:val="0"/>
        <w:overflowPunct w:val="0"/>
        <w:autoSpaceDE/>
        <w:autoSpaceDN/>
        <w:adjustRightInd/>
        <w:jc w:val="both"/>
        <w:textAlignment w:val="baseline"/>
        <w:rPr>
          <w:rFonts w:asciiTheme="minorHAnsi" w:hAnsiTheme="minorHAnsi" w:cstheme="minorHAnsi"/>
          <w:sz w:val="22"/>
          <w:szCs w:val="22"/>
        </w:rPr>
      </w:pPr>
      <w:proofErr w:type="gramStart"/>
      <w:r w:rsidRPr="002A17BD">
        <w:rPr>
          <w:rFonts w:asciiTheme="minorHAnsi" w:hAnsiTheme="minorHAnsi" w:cstheme="minorHAnsi"/>
          <w:sz w:val="22"/>
          <w:szCs w:val="22"/>
        </w:rPr>
        <w:t>without</w:t>
      </w:r>
      <w:proofErr w:type="gramEnd"/>
      <w:r w:rsidRPr="002A17BD">
        <w:rPr>
          <w:rFonts w:asciiTheme="minorHAnsi" w:hAnsiTheme="minorHAnsi" w:cstheme="minorHAnsi"/>
          <w:sz w:val="22"/>
          <w:szCs w:val="22"/>
        </w:rPr>
        <w:t xml:space="preserve"> prejudice to its rights under Clause 5.3, the Authority shall be entitled at any time on giving not less than </w:t>
      </w:r>
      <w:r w:rsidR="0051515D" w:rsidRPr="002A17BD">
        <w:rPr>
          <w:rFonts w:asciiTheme="minorHAnsi" w:hAnsiTheme="minorHAnsi" w:cstheme="minorHAnsi"/>
          <w:sz w:val="22"/>
          <w:szCs w:val="22"/>
        </w:rPr>
        <w:t>three</w:t>
      </w:r>
      <w:r w:rsidRPr="002A17BD">
        <w:rPr>
          <w:rFonts w:asciiTheme="minorHAnsi" w:hAnsiTheme="minorHAnsi" w:cstheme="minorHAnsi"/>
          <w:sz w:val="22"/>
          <w:szCs w:val="22"/>
        </w:rPr>
        <w:t xml:space="preserve"> days' notice to require the Licensee to transfer to comparable space elsewhere within the Car Park and the Licensee shall comply with such requirement.</w:t>
      </w:r>
    </w:p>
    <w:p w14:paraId="5A646E42" w14:textId="77777777" w:rsidR="00B77E63" w:rsidRPr="002A17BD" w:rsidRDefault="00B77E63" w:rsidP="00230600">
      <w:pPr>
        <w:pStyle w:val="ListParagraph"/>
        <w:jc w:val="both"/>
        <w:rPr>
          <w:rFonts w:asciiTheme="minorHAnsi" w:hAnsiTheme="minorHAnsi" w:cstheme="minorHAnsi"/>
          <w:sz w:val="22"/>
          <w:szCs w:val="22"/>
        </w:rPr>
      </w:pPr>
    </w:p>
    <w:p w14:paraId="59E6B131" w14:textId="227B40A3" w:rsidR="00DF24CE" w:rsidRPr="002A17BD" w:rsidRDefault="00B77E63"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T</w:t>
      </w:r>
      <w:r w:rsidR="00DF24CE" w:rsidRPr="002A17BD">
        <w:rPr>
          <w:rFonts w:asciiTheme="minorHAnsi" w:hAnsiTheme="minorHAnsi" w:cstheme="minorHAnsi"/>
          <w:sz w:val="22"/>
          <w:szCs w:val="22"/>
        </w:rPr>
        <w:t xml:space="preserve">he Authority will during the continuance of this </w:t>
      </w:r>
      <w:proofErr w:type="spellStart"/>
      <w:r w:rsidR="00723FD9" w:rsidRPr="002A17BD">
        <w:rPr>
          <w:rFonts w:asciiTheme="minorHAnsi" w:hAnsiTheme="minorHAnsi" w:cstheme="minorHAnsi"/>
          <w:sz w:val="22"/>
          <w:szCs w:val="22"/>
        </w:rPr>
        <w:t>l</w:t>
      </w:r>
      <w:r w:rsidR="00FC0779" w:rsidRPr="002A17BD">
        <w:rPr>
          <w:rFonts w:asciiTheme="minorHAnsi" w:hAnsiTheme="minorHAnsi" w:cstheme="minorHAnsi"/>
          <w:sz w:val="22"/>
          <w:szCs w:val="22"/>
        </w:rPr>
        <w:t>icenc</w:t>
      </w:r>
      <w:r w:rsidR="00723FD9" w:rsidRPr="002A17BD">
        <w:rPr>
          <w:rFonts w:asciiTheme="minorHAnsi" w:hAnsiTheme="minorHAnsi" w:cstheme="minorHAnsi"/>
          <w:sz w:val="22"/>
          <w:szCs w:val="22"/>
        </w:rPr>
        <w:t>e</w:t>
      </w:r>
      <w:proofErr w:type="spellEnd"/>
      <w:r w:rsidR="00DF24CE" w:rsidRPr="002A17BD">
        <w:rPr>
          <w:rFonts w:asciiTheme="minorHAnsi" w:hAnsiTheme="minorHAnsi" w:cstheme="minorHAnsi"/>
          <w:sz w:val="22"/>
          <w:szCs w:val="22"/>
        </w:rPr>
        <w:t xml:space="preserve"> </w:t>
      </w:r>
      <w:r w:rsidR="0051515D" w:rsidRPr="002A17BD">
        <w:rPr>
          <w:rFonts w:asciiTheme="minorHAnsi" w:hAnsiTheme="minorHAnsi" w:cstheme="minorHAnsi"/>
          <w:sz w:val="22"/>
          <w:szCs w:val="22"/>
        </w:rPr>
        <w:t>take reasonable steps</w:t>
      </w:r>
      <w:r w:rsidR="00DF24CE" w:rsidRPr="002A17BD">
        <w:rPr>
          <w:rFonts w:asciiTheme="minorHAnsi" w:hAnsiTheme="minorHAnsi" w:cstheme="minorHAnsi"/>
          <w:sz w:val="22"/>
          <w:szCs w:val="22"/>
        </w:rPr>
        <w:t xml:space="preserve"> within its statutory powers to prevent</w:t>
      </w:r>
      <w:r w:rsidR="00DF24CE" w:rsidRPr="002A17BD">
        <w:rPr>
          <w:rFonts w:asciiTheme="minorHAnsi" w:hAnsiTheme="minorHAnsi" w:cstheme="minorHAnsi"/>
          <w:sz w:val="22"/>
          <w:szCs w:val="22"/>
          <w:lang w:val="en-GB"/>
        </w:rPr>
        <w:t xml:space="preserve"> unauthorised</w:t>
      </w:r>
      <w:r w:rsidR="00DF24CE" w:rsidRPr="002A17BD">
        <w:rPr>
          <w:rFonts w:asciiTheme="minorHAnsi" w:hAnsiTheme="minorHAnsi" w:cstheme="minorHAnsi"/>
          <w:sz w:val="22"/>
          <w:szCs w:val="22"/>
        </w:rPr>
        <w:t xml:space="preserve"> trading vans from operating at or near the </w:t>
      </w:r>
      <w:r w:rsidR="00410FE7" w:rsidRPr="002A17BD">
        <w:rPr>
          <w:rFonts w:asciiTheme="minorHAnsi" w:hAnsiTheme="minorHAnsi" w:cstheme="minorHAnsi"/>
          <w:sz w:val="22"/>
          <w:szCs w:val="22"/>
        </w:rPr>
        <w:t>S</w:t>
      </w:r>
      <w:r w:rsidR="00DF24CE" w:rsidRPr="002A17BD">
        <w:rPr>
          <w:rFonts w:asciiTheme="minorHAnsi" w:hAnsiTheme="minorHAnsi" w:cstheme="minorHAnsi"/>
          <w:sz w:val="22"/>
          <w:szCs w:val="22"/>
        </w:rPr>
        <w:t>ite.</w:t>
      </w:r>
    </w:p>
    <w:p w14:paraId="02288F21" w14:textId="77777777" w:rsidR="0094517D" w:rsidRPr="002A17BD" w:rsidRDefault="0094517D" w:rsidP="00230600">
      <w:pPr>
        <w:kinsoku w:val="0"/>
        <w:overflowPunct w:val="0"/>
        <w:autoSpaceDE/>
        <w:autoSpaceDN/>
        <w:adjustRightInd/>
        <w:ind w:left="792"/>
        <w:jc w:val="both"/>
        <w:textAlignment w:val="baseline"/>
        <w:rPr>
          <w:rFonts w:asciiTheme="minorHAnsi" w:hAnsiTheme="minorHAnsi" w:cstheme="minorHAnsi"/>
          <w:sz w:val="22"/>
          <w:szCs w:val="22"/>
        </w:rPr>
      </w:pPr>
    </w:p>
    <w:p w14:paraId="6AA8D86A" w14:textId="5EF4CA5D" w:rsidR="00DF24CE"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If the Licensee shall at any time after the date of this </w:t>
      </w:r>
      <w:proofErr w:type="spellStart"/>
      <w:r w:rsidR="00723FD9" w:rsidRPr="002A17BD">
        <w:rPr>
          <w:rFonts w:asciiTheme="minorHAnsi" w:hAnsiTheme="minorHAnsi" w:cstheme="minorHAnsi"/>
          <w:sz w:val="22"/>
          <w:szCs w:val="22"/>
        </w:rPr>
        <w:t>licen</w:t>
      </w:r>
      <w:r w:rsidR="00FC0779" w:rsidRPr="002A17BD">
        <w:rPr>
          <w:rFonts w:asciiTheme="minorHAnsi" w:hAnsiTheme="minorHAnsi" w:cstheme="minorHAnsi"/>
          <w:sz w:val="22"/>
          <w:szCs w:val="22"/>
        </w:rPr>
        <w:t>c</w:t>
      </w:r>
      <w:r w:rsidR="00723FD9" w:rsidRPr="002A17BD">
        <w:rPr>
          <w:rFonts w:asciiTheme="minorHAnsi" w:hAnsiTheme="minorHAnsi" w:cstheme="minorHAnsi"/>
          <w:sz w:val="22"/>
          <w:szCs w:val="22"/>
        </w:rPr>
        <w:t>e</w:t>
      </w:r>
      <w:proofErr w:type="spellEnd"/>
      <w:r w:rsidR="00410FE7" w:rsidRPr="002A17BD">
        <w:rPr>
          <w:rFonts w:asciiTheme="minorHAnsi" w:hAnsiTheme="minorHAnsi" w:cstheme="minorHAnsi"/>
          <w:sz w:val="22"/>
          <w:szCs w:val="22"/>
        </w:rPr>
        <w:t xml:space="preserve"> be</w:t>
      </w:r>
      <w:r w:rsidRPr="002A17BD">
        <w:rPr>
          <w:rFonts w:asciiTheme="minorHAnsi" w:hAnsiTheme="minorHAnsi" w:cstheme="minorHAnsi"/>
          <w:sz w:val="22"/>
          <w:szCs w:val="22"/>
        </w:rPr>
        <w:t xml:space="preserve"> in breach of any of its obligations in this </w:t>
      </w:r>
      <w:proofErr w:type="spellStart"/>
      <w:r w:rsidR="00723FD9" w:rsidRPr="002A17BD">
        <w:rPr>
          <w:rFonts w:asciiTheme="minorHAnsi" w:hAnsiTheme="minorHAnsi" w:cstheme="minorHAnsi"/>
          <w:sz w:val="22"/>
          <w:szCs w:val="22"/>
        </w:rPr>
        <w:t>l</w:t>
      </w:r>
      <w:r w:rsidR="00BF3E9E" w:rsidRPr="002A17BD">
        <w:rPr>
          <w:rFonts w:asciiTheme="minorHAnsi" w:hAnsiTheme="minorHAnsi" w:cstheme="minorHAnsi"/>
          <w:sz w:val="22"/>
          <w:szCs w:val="22"/>
        </w:rPr>
        <w:t>icenc</w:t>
      </w:r>
      <w:r w:rsidR="00723FD9" w:rsidRPr="002A17BD">
        <w:rPr>
          <w:rFonts w:asciiTheme="minorHAnsi" w:hAnsiTheme="minorHAnsi" w:cstheme="minorHAnsi"/>
          <w:sz w:val="22"/>
          <w:szCs w:val="22"/>
        </w:rPr>
        <w:t>e</w:t>
      </w:r>
      <w:proofErr w:type="spellEnd"/>
      <w:r w:rsidRPr="002A17BD">
        <w:rPr>
          <w:rFonts w:asciiTheme="minorHAnsi" w:hAnsiTheme="minorHAnsi" w:cstheme="minorHAnsi"/>
          <w:sz w:val="22"/>
          <w:szCs w:val="22"/>
        </w:rPr>
        <w:t xml:space="preserve"> or becomes insolvent then the Authority shall be at liberty to serve notice in writing on the Licensee determining this </w:t>
      </w:r>
      <w:proofErr w:type="spellStart"/>
      <w:r w:rsidR="00723FD9" w:rsidRPr="002A17BD">
        <w:rPr>
          <w:rFonts w:asciiTheme="minorHAnsi" w:hAnsiTheme="minorHAnsi" w:cstheme="minorHAnsi"/>
          <w:sz w:val="22"/>
          <w:szCs w:val="22"/>
        </w:rPr>
        <w:t>licen</w:t>
      </w:r>
      <w:r w:rsidR="00BF3E9E" w:rsidRPr="002A17BD">
        <w:rPr>
          <w:rFonts w:asciiTheme="minorHAnsi" w:hAnsiTheme="minorHAnsi" w:cstheme="minorHAnsi"/>
          <w:sz w:val="22"/>
          <w:szCs w:val="22"/>
        </w:rPr>
        <w:t>c</w:t>
      </w:r>
      <w:r w:rsidR="00723FD9" w:rsidRPr="002A17BD">
        <w:rPr>
          <w:rFonts w:asciiTheme="minorHAnsi" w:hAnsiTheme="minorHAnsi" w:cstheme="minorHAnsi"/>
          <w:sz w:val="22"/>
          <w:szCs w:val="22"/>
        </w:rPr>
        <w:t>e</w:t>
      </w:r>
      <w:proofErr w:type="spellEnd"/>
      <w:r w:rsidRPr="002A17BD">
        <w:rPr>
          <w:rFonts w:asciiTheme="minorHAnsi" w:hAnsiTheme="minorHAnsi" w:cstheme="minorHAnsi"/>
          <w:sz w:val="22"/>
          <w:szCs w:val="22"/>
        </w:rPr>
        <w:t xml:space="preserve"> with immediate effect from the date of the serving of such notice and this </w:t>
      </w:r>
      <w:proofErr w:type="spellStart"/>
      <w:r w:rsidR="00723FD9" w:rsidRPr="002A17BD">
        <w:rPr>
          <w:rFonts w:asciiTheme="minorHAnsi" w:hAnsiTheme="minorHAnsi" w:cstheme="minorHAnsi"/>
          <w:sz w:val="22"/>
          <w:szCs w:val="22"/>
        </w:rPr>
        <w:t>licen</w:t>
      </w:r>
      <w:r w:rsidR="00BF3E9E" w:rsidRPr="002A17BD">
        <w:rPr>
          <w:rFonts w:asciiTheme="minorHAnsi" w:hAnsiTheme="minorHAnsi" w:cstheme="minorHAnsi"/>
          <w:sz w:val="22"/>
          <w:szCs w:val="22"/>
        </w:rPr>
        <w:t>c</w:t>
      </w:r>
      <w:r w:rsidR="00723FD9" w:rsidRPr="002A17BD">
        <w:rPr>
          <w:rFonts w:asciiTheme="minorHAnsi" w:hAnsiTheme="minorHAnsi" w:cstheme="minorHAnsi"/>
          <w:sz w:val="22"/>
          <w:szCs w:val="22"/>
        </w:rPr>
        <w:t>e</w:t>
      </w:r>
      <w:proofErr w:type="spellEnd"/>
      <w:r w:rsidRPr="002A17BD">
        <w:rPr>
          <w:rFonts w:asciiTheme="minorHAnsi" w:hAnsiTheme="minorHAnsi" w:cstheme="minorHAnsi"/>
          <w:sz w:val="22"/>
          <w:szCs w:val="22"/>
        </w:rPr>
        <w:t xml:space="preserve"> shall immediately cease and determine but without prejudice to any rights of the Authority against the Licensee in respect of any antecedent claim or breach.</w:t>
      </w:r>
    </w:p>
    <w:p w14:paraId="6A833C10" w14:textId="77777777" w:rsidR="0094517D" w:rsidRPr="002A17BD" w:rsidRDefault="0094517D" w:rsidP="00230600">
      <w:pPr>
        <w:kinsoku w:val="0"/>
        <w:overflowPunct w:val="0"/>
        <w:autoSpaceDE/>
        <w:autoSpaceDN/>
        <w:adjustRightInd/>
        <w:ind w:left="792"/>
        <w:jc w:val="both"/>
        <w:textAlignment w:val="baseline"/>
        <w:rPr>
          <w:rFonts w:asciiTheme="minorHAnsi" w:hAnsiTheme="minorHAnsi" w:cstheme="minorHAnsi"/>
          <w:sz w:val="22"/>
          <w:szCs w:val="22"/>
        </w:rPr>
      </w:pPr>
    </w:p>
    <w:p w14:paraId="47A41EAF" w14:textId="65FA7A96" w:rsidR="00DF24CE"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pacing w:val="-2"/>
          <w:sz w:val="22"/>
          <w:szCs w:val="22"/>
          <w:u w:val="single"/>
        </w:rPr>
      </w:pPr>
      <w:r w:rsidRPr="002A17BD">
        <w:rPr>
          <w:rFonts w:asciiTheme="minorHAnsi" w:hAnsiTheme="minorHAnsi" w:cstheme="minorHAnsi"/>
          <w:sz w:val="22"/>
          <w:szCs w:val="22"/>
        </w:rPr>
        <w:t xml:space="preserve">The Authority may at any time during the continuance of this </w:t>
      </w:r>
      <w:proofErr w:type="spellStart"/>
      <w:r w:rsidR="00FC0779" w:rsidRPr="002A17BD">
        <w:rPr>
          <w:rFonts w:asciiTheme="minorHAnsi" w:hAnsiTheme="minorHAnsi" w:cstheme="minorHAnsi"/>
          <w:sz w:val="22"/>
          <w:szCs w:val="22"/>
        </w:rPr>
        <w:t>licenc</w:t>
      </w:r>
      <w:r w:rsidR="00723FD9" w:rsidRPr="002A17BD">
        <w:rPr>
          <w:rFonts w:asciiTheme="minorHAnsi" w:hAnsiTheme="minorHAnsi" w:cstheme="minorHAnsi"/>
          <w:sz w:val="22"/>
          <w:szCs w:val="22"/>
        </w:rPr>
        <w:t>e</w:t>
      </w:r>
      <w:proofErr w:type="spellEnd"/>
      <w:r w:rsidRPr="002A17BD">
        <w:rPr>
          <w:rFonts w:asciiTheme="minorHAnsi" w:hAnsiTheme="minorHAnsi" w:cstheme="minorHAnsi"/>
          <w:sz w:val="22"/>
          <w:szCs w:val="22"/>
        </w:rPr>
        <w:t xml:space="preserve"> make a charge for the parking of vehicles upon the </w:t>
      </w:r>
      <w:r w:rsidR="004B0586">
        <w:rPr>
          <w:rFonts w:asciiTheme="minorHAnsi" w:hAnsiTheme="minorHAnsi" w:cstheme="minorHAnsi"/>
          <w:sz w:val="22"/>
          <w:szCs w:val="22"/>
        </w:rPr>
        <w:t>Car Park</w:t>
      </w:r>
      <w:r w:rsidRPr="002A17BD">
        <w:rPr>
          <w:rFonts w:asciiTheme="minorHAnsi" w:hAnsiTheme="minorHAnsi" w:cstheme="minorHAnsi"/>
          <w:sz w:val="22"/>
          <w:szCs w:val="22"/>
        </w:rPr>
        <w:t xml:space="preserve"> and may erect any signs as are necessary to advise the public that payment must be made for the parking of vehicles. In the event of such a charge being made the terms of this </w:t>
      </w:r>
      <w:proofErr w:type="spellStart"/>
      <w:r w:rsidR="00723FD9" w:rsidRPr="002A17BD">
        <w:rPr>
          <w:rFonts w:asciiTheme="minorHAnsi" w:hAnsiTheme="minorHAnsi" w:cstheme="minorHAnsi"/>
          <w:sz w:val="22"/>
          <w:szCs w:val="22"/>
        </w:rPr>
        <w:t>licen</w:t>
      </w:r>
      <w:r w:rsidR="00FC0779" w:rsidRPr="002A17BD">
        <w:rPr>
          <w:rFonts w:asciiTheme="minorHAnsi" w:hAnsiTheme="minorHAnsi" w:cstheme="minorHAnsi"/>
          <w:sz w:val="22"/>
          <w:szCs w:val="22"/>
        </w:rPr>
        <w:t>c</w:t>
      </w:r>
      <w:r w:rsidR="00723FD9" w:rsidRPr="002A17BD">
        <w:rPr>
          <w:rFonts w:asciiTheme="minorHAnsi" w:hAnsiTheme="minorHAnsi" w:cstheme="minorHAnsi"/>
          <w:sz w:val="22"/>
          <w:szCs w:val="22"/>
        </w:rPr>
        <w:t>e</w:t>
      </w:r>
      <w:proofErr w:type="spellEnd"/>
      <w:r w:rsidRPr="002A17BD">
        <w:rPr>
          <w:rFonts w:asciiTheme="minorHAnsi" w:hAnsiTheme="minorHAnsi" w:cstheme="minorHAnsi"/>
          <w:sz w:val="22"/>
          <w:szCs w:val="22"/>
        </w:rPr>
        <w:t xml:space="preserve"> shall remain in </w:t>
      </w:r>
      <w:r w:rsidRPr="002A17BD">
        <w:rPr>
          <w:rFonts w:asciiTheme="minorHAnsi" w:hAnsiTheme="minorHAnsi" w:cstheme="minorHAnsi"/>
          <w:sz w:val="22"/>
          <w:szCs w:val="22"/>
        </w:rPr>
        <w:lastRenderedPageBreak/>
        <w:t>full force and effect.</w:t>
      </w:r>
    </w:p>
    <w:p w14:paraId="7E39F67D" w14:textId="77777777" w:rsidR="0094517D" w:rsidRPr="002A17BD" w:rsidRDefault="0094517D" w:rsidP="00230600">
      <w:pPr>
        <w:kinsoku w:val="0"/>
        <w:overflowPunct w:val="0"/>
        <w:autoSpaceDE/>
        <w:autoSpaceDN/>
        <w:adjustRightInd/>
        <w:ind w:left="792"/>
        <w:jc w:val="both"/>
        <w:textAlignment w:val="baseline"/>
        <w:rPr>
          <w:rFonts w:asciiTheme="minorHAnsi" w:hAnsiTheme="minorHAnsi" w:cstheme="minorHAnsi"/>
          <w:spacing w:val="-2"/>
          <w:sz w:val="22"/>
          <w:szCs w:val="22"/>
          <w:u w:val="single"/>
        </w:rPr>
      </w:pPr>
    </w:p>
    <w:p w14:paraId="21EA92A3" w14:textId="77777777" w:rsidR="00DF24CE" w:rsidRPr="002A17BD" w:rsidRDefault="00DF24CE"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In accordance with the provisions of the Money Laundering Regulations 2003 it is the policy of the Authority not to accept cash transactions over £1,000.</w:t>
      </w:r>
    </w:p>
    <w:p w14:paraId="3F082EBD" w14:textId="77777777" w:rsidR="0094517D" w:rsidRPr="002A17BD" w:rsidRDefault="0094517D" w:rsidP="00230600">
      <w:pPr>
        <w:kinsoku w:val="0"/>
        <w:overflowPunct w:val="0"/>
        <w:autoSpaceDE/>
        <w:autoSpaceDN/>
        <w:adjustRightInd/>
        <w:ind w:left="792"/>
        <w:jc w:val="both"/>
        <w:textAlignment w:val="baseline"/>
        <w:rPr>
          <w:rFonts w:asciiTheme="minorHAnsi" w:hAnsiTheme="minorHAnsi" w:cstheme="minorHAnsi"/>
          <w:sz w:val="22"/>
          <w:szCs w:val="22"/>
        </w:rPr>
      </w:pPr>
    </w:p>
    <w:p w14:paraId="37F5D2FD" w14:textId="193798E7" w:rsidR="00B77E63" w:rsidRPr="002A17BD" w:rsidRDefault="00B77E63" w:rsidP="00230600">
      <w:pPr>
        <w:numPr>
          <w:ilvl w:val="1"/>
          <w:numId w:val="2"/>
        </w:numPr>
        <w:kinsoku w:val="0"/>
        <w:overflowPunct w:val="0"/>
        <w:autoSpaceDE/>
        <w:autoSpaceDN/>
        <w:adjustRightInd/>
        <w:jc w:val="both"/>
        <w:textAlignment w:val="baseline"/>
        <w:rPr>
          <w:rFonts w:asciiTheme="minorHAnsi" w:hAnsiTheme="minorHAnsi" w:cstheme="minorHAnsi"/>
          <w:sz w:val="22"/>
          <w:szCs w:val="22"/>
        </w:rPr>
      </w:pPr>
      <w:r w:rsidRPr="002A17BD">
        <w:rPr>
          <w:rFonts w:asciiTheme="minorHAnsi" w:hAnsiTheme="minorHAnsi" w:cstheme="minorHAnsi"/>
          <w:sz w:val="22"/>
          <w:szCs w:val="22"/>
        </w:rPr>
        <w:t xml:space="preserve">Monitoring of </w:t>
      </w:r>
      <w:r w:rsidR="00FC0779" w:rsidRPr="002A17BD">
        <w:rPr>
          <w:rFonts w:asciiTheme="minorHAnsi" w:hAnsiTheme="minorHAnsi" w:cstheme="minorHAnsi"/>
          <w:sz w:val="22"/>
          <w:szCs w:val="22"/>
        </w:rPr>
        <w:t xml:space="preserve">the Licensee’s operations to ensure </w:t>
      </w:r>
      <w:r w:rsidRPr="002A17BD">
        <w:rPr>
          <w:rFonts w:asciiTheme="minorHAnsi" w:hAnsiTheme="minorHAnsi" w:cstheme="minorHAnsi"/>
          <w:sz w:val="22"/>
          <w:szCs w:val="22"/>
        </w:rPr>
        <w:t xml:space="preserve">compliance with the </w:t>
      </w:r>
      <w:proofErr w:type="spellStart"/>
      <w:r w:rsidR="00723FD9" w:rsidRPr="002A17BD">
        <w:rPr>
          <w:rFonts w:asciiTheme="minorHAnsi" w:hAnsiTheme="minorHAnsi" w:cstheme="minorHAnsi"/>
          <w:sz w:val="22"/>
          <w:szCs w:val="22"/>
        </w:rPr>
        <w:t>licen</w:t>
      </w:r>
      <w:r w:rsidR="00FC0779" w:rsidRPr="002A17BD">
        <w:rPr>
          <w:rFonts w:asciiTheme="minorHAnsi" w:hAnsiTheme="minorHAnsi" w:cstheme="minorHAnsi"/>
          <w:sz w:val="22"/>
          <w:szCs w:val="22"/>
        </w:rPr>
        <w:t>c</w:t>
      </w:r>
      <w:r w:rsidR="00723FD9" w:rsidRPr="002A17BD">
        <w:rPr>
          <w:rFonts w:asciiTheme="minorHAnsi" w:hAnsiTheme="minorHAnsi" w:cstheme="minorHAnsi"/>
          <w:sz w:val="22"/>
          <w:szCs w:val="22"/>
        </w:rPr>
        <w:t>e</w:t>
      </w:r>
      <w:proofErr w:type="spellEnd"/>
      <w:r w:rsidRPr="002A17BD">
        <w:rPr>
          <w:rFonts w:asciiTheme="minorHAnsi" w:hAnsiTheme="minorHAnsi" w:cstheme="minorHAnsi"/>
          <w:sz w:val="22"/>
          <w:szCs w:val="22"/>
        </w:rPr>
        <w:t xml:space="preserve"> </w:t>
      </w:r>
      <w:r w:rsidR="0094517D" w:rsidRPr="002A17BD">
        <w:rPr>
          <w:rFonts w:asciiTheme="minorHAnsi" w:hAnsiTheme="minorHAnsi" w:cstheme="minorHAnsi"/>
          <w:sz w:val="22"/>
          <w:szCs w:val="22"/>
        </w:rPr>
        <w:t xml:space="preserve">and standards </w:t>
      </w:r>
      <w:r w:rsidRPr="002A17BD">
        <w:rPr>
          <w:rFonts w:asciiTheme="minorHAnsi" w:hAnsiTheme="minorHAnsi" w:cstheme="minorHAnsi"/>
          <w:sz w:val="22"/>
          <w:szCs w:val="22"/>
        </w:rPr>
        <w:t>will be undertaken throughout the Term.</w:t>
      </w:r>
      <w:r w:rsidR="00FC0779" w:rsidRPr="002A17BD">
        <w:rPr>
          <w:rFonts w:asciiTheme="minorHAnsi" w:hAnsiTheme="minorHAnsi" w:cstheme="minorHAnsi"/>
          <w:sz w:val="22"/>
          <w:szCs w:val="22"/>
        </w:rPr>
        <w:t xml:space="preserve"> </w:t>
      </w:r>
      <w:r w:rsidRPr="002A17BD">
        <w:rPr>
          <w:rFonts w:asciiTheme="minorHAnsi" w:hAnsiTheme="minorHAnsi" w:cstheme="minorHAnsi"/>
          <w:sz w:val="22"/>
          <w:szCs w:val="22"/>
        </w:rPr>
        <w:t>Monitoring will include:</w:t>
      </w:r>
    </w:p>
    <w:p w14:paraId="3402ADCD" w14:textId="5257E5A9" w:rsidR="0090087C" w:rsidRPr="002A17BD" w:rsidRDefault="0090087C" w:rsidP="00230600">
      <w:pPr>
        <w:kinsoku w:val="0"/>
        <w:overflowPunct w:val="0"/>
        <w:autoSpaceDE/>
        <w:autoSpaceDN/>
        <w:adjustRightInd/>
        <w:jc w:val="both"/>
        <w:textAlignment w:val="baseline"/>
        <w:rPr>
          <w:rFonts w:asciiTheme="minorHAnsi" w:hAnsiTheme="minorHAnsi" w:cstheme="minorHAnsi"/>
          <w:sz w:val="22"/>
          <w:szCs w:val="22"/>
        </w:rPr>
      </w:pPr>
    </w:p>
    <w:p w14:paraId="6CAC14F1" w14:textId="00CF8058" w:rsidR="00B77E63" w:rsidRPr="002A17BD" w:rsidRDefault="00B77E63" w:rsidP="00230600">
      <w:pPr>
        <w:pStyle w:val="ListParagraph"/>
        <w:widowControl/>
        <w:numPr>
          <w:ilvl w:val="0"/>
          <w:numId w:val="22"/>
        </w:numPr>
        <w:autoSpaceDE/>
        <w:autoSpaceDN/>
        <w:adjustRightInd/>
        <w:jc w:val="both"/>
        <w:rPr>
          <w:rFonts w:asciiTheme="minorHAnsi" w:hAnsiTheme="minorHAnsi" w:cstheme="minorHAnsi"/>
          <w:sz w:val="22"/>
          <w:szCs w:val="22"/>
          <w:lang w:val="en-GB"/>
        </w:rPr>
      </w:pPr>
      <w:r w:rsidRPr="002A17BD">
        <w:rPr>
          <w:rFonts w:asciiTheme="minorHAnsi" w:hAnsiTheme="minorHAnsi" w:cstheme="minorHAnsi"/>
          <w:sz w:val="22"/>
          <w:szCs w:val="22"/>
          <w:lang w:val="en-GB"/>
        </w:rPr>
        <w:t xml:space="preserve">The operating guidelines and standards detailed above as the basis for monitoring by the Authority and the </w:t>
      </w:r>
      <w:r w:rsidR="00CB55AE" w:rsidRPr="002A17BD">
        <w:rPr>
          <w:rFonts w:asciiTheme="minorHAnsi" w:hAnsiTheme="minorHAnsi" w:cstheme="minorHAnsi"/>
          <w:sz w:val="22"/>
          <w:szCs w:val="22"/>
          <w:lang w:val="en-GB"/>
        </w:rPr>
        <w:t>License</w:t>
      </w:r>
      <w:r w:rsidR="00CB55AE">
        <w:rPr>
          <w:rFonts w:asciiTheme="minorHAnsi" w:hAnsiTheme="minorHAnsi" w:cstheme="minorHAnsi"/>
          <w:sz w:val="22"/>
          <w:szCs w:val="22"/>
          <w:lang w:val="en-GB"/>
        </w:rPr>
        <w:t>e</w:t>
      </w:r>
      <w:r w:rsidRPr="002A17BD">
        <w:rPr>
          <w:rFonts w:asciiTheme="minorHAnsi" w:hAnsiTheme="minorHAnsi" w:cstheme="minorHAnsi"/>
          <w:sz w:val="22"/>
          <w:szCs w:val="22"/>
          <w:lang w:val="en-GB"/>
        </w:rPr>
        <w:t xml:space="preserve"> to establish compliance with the licence </w:t>
      </w:r>
    </w:p>
    <w:p w14:paraId="66D3B8DC" w14:textId="77777777" w:rsidR="00BF3E9E" w:rsidRPr="002A17BD" w:rsidRDefault="00BF3E9E" w:rsidP="00230600">
      <w:pPr>
        <w:pStyle w:val="ListParagraph"/>
        <w:widowControl/>
        <w:numPr>
          <w:ilvl w:val="0"/>
          <w:numId w:val="22"/>
        </w:numPr>
        <w:autoSpaceDE/>
        <w:autoSpaceDN/>
        <w:adjustRightInd/>
        <w:jc w:val="both"/>
        <w:rPr>
          <w:rFonts w:asciiTheme="minorHAnsi" w:hAnsiTheme="minorHAnsi" w:cstheme="minorHAnsi"/>
          <w:sz w:val="22"/>
          <w:szCs w:val="22"/>
          <w:lang w:val="en-GB"/>
        </w:rPr>
      </w:pPr>
      <w:r w:rsidRPr="002A17BD">
        <w:rPr>
          <w:rFonts w:asciiTheme="minorHAnsi" w:eastAsia="Calibri" w:hAnsiTheme="minorHAnsi" w:cstheme="minorHAnsi"/>
          <w:color w:val="000000"/>
          <w:sz w:val="22"/>
          <w:szCs w:val="22"/>
          <w:lang w:val="en-GB"/>
        </w:rPr>
        <w:t xml:space="preserve">An introductory meeting will take place in April with the Licensee, Authorised Officer and operational team leader of the Authority. </w:t>
      </w:r>
    </w:p>
    <w:p w14:paraId="3C412F0B" w14:textId="77777777" w:rsidR="00BF3E9E" w:rsidRPr="002A17BD" w:rsidRDefault="00BF3E9E" w:rsidP="00230600">
      <w:pPr>
        <w:pStyle w:val="ListParagraph"/>
        <w:widowControl/>
        <w:numPr>
          <w:ilvl w:val="0"/>
          <w:numId w:val="22"/>
        </w:numPr>
        <w:autoSpaceDE/>
        <w:autoSpaceDN/>
        <w:adjustRightInd/>
        <w:jc w:val="both"/>
        <w:rPr>
          <w:rFonts w:asciiTheme="minorHAnsi" w:hAnsiTheme="minorHAnsi" w:cstheme="minorHAnsi"/>
          <w:sz w:val="22"/>
          <w:szCs w:val="22"/>
          <w:lang w:val="en-GB"/>
        </w:rPr>
      </w:pPr>
      <w:r w:rsidRPr="002A17BD">
        <w:rPr>
          <w:rFonts w:asciiTheme="minorHAnsi" w:eastAsia="Calibri" w:hAnsiTheme="minorHAnsi" w:cstheme="minorHAnsi"/>
          <w:color w:val="000000"/>
          <w:sz w:val="22"/>
          <w:szCs w:val="22"/>
          <w:lang w:val="en-GB"/>
        </w:rPr>
        <w:t>Review meetings will take place in July, October and February.</w:t>
      </w:r>
    </w:p>
    <w:p w14:paraId="20AC4402" w14:textId="41BAB328" w:rsidR="00B77E63" w:rsidRPr="002A17BD" w:rsidRDefault="00BF3E9E" w:rsidP="00230600">
      <w:pPr>
        <w:pStyle w:val="ListParagraph"/>
        <w:widowControl/>
        <w:numPr>
          <w:ilvl w:val="0"/>
          <w:numId w:val="22"/>
        </w:numPr>
        <w:autoSpaceDE/>
        <w:autoSpaceDN/>
        <w:adjustRightInd/>
        <w:jc w:val="both"/>
        <w:rPr>
          <w:rFonts w:asciiTheme="minorHAnsi" w:hAnsiTheme="minorHAnsi" w:cstheme="minorHAnsi"/>
          <w:sz w:val="22"/>
          <w:szCs w:val="22"/>
          <w:lang w:val="en-GB"/>
        </w:rPr>
      </w:pPr>
      <w:r w:rsidRPr="002A17BD">
        <w:rPr>
          <w:rFonts w:asciiTheme="minorHAnsi" w:eastAsia="Calibri" w:hAnsiTheme="minorHAnsi" w:cstheme="minorHAnsi"/>
          <w:color w:val="000000"/>
          <w:sz w:val="22"/>
          <w:szCs w:val="22"/>
          <w:lang w:val="en-GB"/>
        </w:rPr>
        <w:t xml:space="preserve">Random ‘spot checks’ will take place on a regular basis throughout the Term. </w:t>
      </w:r>
    </w:p>
    <w:p w14:paraId="368AFB6F" w14:textId="4BDB57F0" w:rsidR="00BF3E9E" w:rsidRDefault="00BF3E9E" w:rsidP="00230600">
      <w:pPr>
        <w:pStyle w:val="ListParagraph"/>
        <w:numPr>
          <w:ilvl w:val="0"/>
          <w:numId w:val="22"/>
        </w:numPr>
        <w:rPr>
          <w:rFonts w:asciiTheme="minorHAnsi" w:hAnsiTheme="minorHAnsi" w:cstheme="minorHAnsi"/>
          <w:sz w:val="22"/>
          <w:szCs w:val="22"/>
          <w:lang w:val="en-GB"/>
        </w:rPr>
      </w:pPr>
      <w:r w:rsidRPr="002A17BD">
        <w:rPr>
          <w:rFonts w:asciiTheme="minorHAnsi" w:hAnsiTheme="minorHAnsi" w:cstheme="minorHAnsi"/>
          <w:sz w:val="22"/>
          <w:szCs w:val="22"/>
          <w:lang w:val="en-GB"/>
        </w:rPr>
        <w:t xml:space="preserve">The attached Licence Compliance Monitoring Form will be used to record details of the checks undertaken at each monitoring meeting. If corrective action is required, the Licensee will rectify this within the agreed timescale. Failure to do so may result in the licence being terminated under clause 5.3. </w:t>
      </w:r>
    </w:p>
    <w:p w14:paraId="38C98162" w14:textId="77777777" w:rsidR="00230600" w:rsidRPr="00230600" w:rsidRDefault="00230600" w:rsidP="00230600">
      <w:pPr>
        <w:rPr>
          <w:rFonts w:asciiTheme="minorHAnsi" w:hAnsiTheme="minorHAnsi" w:cstheme="minorHAnsi"/>
          <w:sz w:val="22"/>
          <w:szCs w:val="22"/>
          <w:lang w:val="en-GB"/>
        </w:rPr>
      </w:pPr>
    </w:p>
    <w:p w14:paraId="0BB9CE48" w14:textId="77777777" w:rsidR="00B77E63" w:rsidRPr="002A17BD" w:rsidRDefault="00B77E63" w:rsidP="00230600">
      <w:pPr>
        <w:widowControl/>
        <w:numPr>
          <w:ilvl w:val="0"/>
          <w:numId w:val="23"/>
        </w:numPr>
        <w:autoSpaceDE/>
        <w:autoSpaceDN/>
        <w:adjustRightInd/>
        <w:ind w:left="1800"/>
        <w:jc w:val="both"/>
        <w:rPr>
          <w:rFonts w:asciiTheme="minorHAnsi" w:hAnsiTheme="minorHAnsi" w:cstheme="minorHAnsi"/>
          <w:sz w:val="22"/>
          <w:szCs w:val="22"/>
          <w:lang w:eastAsia="zh-CN"/>
        </w:rPr>
      </w:pPr>
      <w:r w:rsidRPr="002A17BD">
        <w:rPr>
          <w:rFonts w:asciiTheme="minorHAnsi" w:hAnsiTheme="minorHAnsi" w:cstheme="minorHAnsi"/>
          <w:sz w:val="22"/>
          <w:szCs w:val="22"/>
          <w:lang w:eastAsia="zh-CN"/>
        </w:rPr>
        <w:t>Feedback and comments will be monitored and actioned as appropriate from the following:</w:t>
      </w:r>
    </w:p>
    <w:p w14:paraId="722B538E" w14:textId="77777777" w:rsidR="00B77E63" w:rsidRPr="002A17BD" w:rsidRDefault="00B77E63" w:rsidP="00230600">
      <w:pPr>
        <w:widowControl/>
        <w:numPr>
          <w:ilvl w:val="0"/>
          <w:numId w:val="24"/>
        </w:numPr>
        <w:autoSpaceDE/>
        <w:autoSpaceDN/>
        <w:adjustRightInd/>
        <w:jc w:val="both"/>
        <w:rPr>
          <w:rFonts w:asciiTheme="minorHAnsi" w:hAnsiTheme="minorHAnsi" w:cstheme="minorHAnsi"/>
          <w:sz w:val="22"/>
          <w:szCs w:val="22"/>
          <w:lang w:eastAsia="zh-CN"/>
        </w:rPr>
      </w:pPr>
      <w:r w:rsidRPr="002A17BD">
        <w:rPr>
          <w:rFonts w:asciiTheme="minorHAnsi" w:hAnsiTheme="minorHAnsi" w:cstheme="minorHAnsi"/>
          <w:sz w:val="22"/>
          <w:szCs w:val="22"/>
          <w:lang w:eastAsia="zh-CN"/>
        </w:rPr>
        <w:t>Responsible Authorities (including  Environmental Health, Health and Safety)</w:t>
      </w:r>
    </w:p>
    <w:p w14:paraId="03315FA8" w14:textId="77777777" w:rsidR="00B77E63" w:rsidRPr="002A17BD" w:rsidRDefault="00B77E63" w:rsidP="00230600">
      <w:pPr>
        <w:widowControl/>
        <w:numPr>
          <w:ilvl w:val="0"/>
          <w:numId w:val="24"/>
        </w:numPr>
        <w:autoSpaceDE/>
        <w:autoSpaceDN/>
        <w:adjustRightInd/>
        <w:jc w:val="both"/>
        <w:rPr>
          <w:rFonts w:asciiTheme="minorHAnsi" w:hAnsiTheme="minorHAnsi" w:cstheme="minorHAnsi"/>
          <w:sz w:val="22"/>
          <w:szCs w:val="22"/>
          <w:lang w:eastAsia="zh-CN"/>
        </w:rPr>
      </w:pPr>
      <w:r w:rsidRPr="002A17BD">
        <w:rPr>
          <w:rFonts w:asciiTheme="minorHAnsi" w:hAnsiTheme="minorHAnsi" w:cstheme="minorHAnsi"/>
          <w:sz w:val="22"/>
          <w:szCs w:val="22"/>
          <w:lang w:eastAsia="zh-CN"/>
        </w:rPr>
        <w:t>Visitor comments received via email, phone, letter, Authority website or social media</w:t>
      </w:r>
    </w:p>
    <w:p w14:paraId="182F6742" w14:textId="57DFBAC3" w:rsidR="00B77E63" w:rsidRPr="002A17BD" w:rsidRDefault="00B77E63" w:rsidP="00230600">
      <w:pPr>
        <w:widowControl/>
        <w:numPr>
          <w:ilvl w:val="0"/>
          <w:numId w:val="24"/>
        </w:numPr>
        <w:autoSpaceDE/>
        <w:autoSpaceDN/>
        <w:adjustRightInd/>
        <w:jc w:val="both"/>
        <w:rPr>
          <w:rFonts w:asciiTheme="minorHAnsi" w:hAnsiTheme="minorHAnsi" w:cstheme="minorHAnsi"/>
          <w:sz w:val="22"/>
          <w:szCs w:val="22"/>
          <w:lang w:eastAsia="zh-CN"/>
        </w:rPr>
      </w:pPr>
      <w:r w:rsidRPr="002A17BD">
        <w:rPr>
          <w:rFonts w:asciiTheme="minorHAnsi" w:hAnsiTheme="minorHAnsi" w:cstheme="minorHAnsi"/>
          <w:sz w:val="22"/>
          <w:szCs w:val="22"/>
          <w:lang w:eastAsia="zh-CN"/>
        </w:rPr>
        <w:t>National Park Authority Officers and Staff</w:t>
      </w:r>
    </w:p>
    <w:p w14:paraId="3D0C9E63" w14:textId="038D86AC" w:rsidR="00FC0779" w:rsidRPr="002A17BD" w:rsidRDefault="00FC0779" w:rsidP="00230600">
      <w:pPr>
        <w:widowControl/>
        <w:numPr>
          <w:ilvl w:val="0"/>
          <w:numId w:val="24"/>
        </w:numPr>
        <w:autoSpaceDE/>
        <w:autoSpaceDN/>
        <w:adjustRightInd/>
        <w:jc w:val="both"/>
        <w:rPr>
          <w:rFonts w:asciiTheme="minorHAnsi" w:hAnsiTheme="minorHAnsi" w:cstheme="minorHAnsi"/>
          <w:sz w:val="22"/>
          <w:szCs w:val="22"/>
          <w:lang w:eastAsia="zh-CN"/>
        </w:rPr>
      </w:pPr>
      <w:r w:rsidRPr="002A17BD">
        <w:rPr>
          <w:rFonts w:asciiTheme="minorHAnsi" w:hAnsiTheme="minorHAnsi" w:cstheme="minorHAnsi"/>
          <w:sz w:val="22"/>
          <w:szCs w:val="22"/>
          <w:lang w:eastAsia="zh-CN"/>
        </w:rPr>
        <w:t>Local communities, customers, stakeholders and partners of the Authority</w:t>
      </w:r>
    </w:p>
    <w:p w14:paraId="3071130E" w14:textId="388562E3" w:rsidR="00FC0779" w:rsidRPr="002A17BD" w:rsidRDefault="00B77E63" w:rsidP="00230600">
      <w:pPr>
        <w:widowControl/>
        <w:numPr>
          <w:ilvl w:val="0"/>
          <w:numId w:val="24"/>
        </w:numPr>
        <w:autoSpaceDE/>
        <w:autoSpaceDN/>
        <w:adjustRightInd/>
        <w:jc w:val="both"/>
        <w:rPr>
          <w:rFonts w:asciiTheme="minorHAnsi" w:hAnsiTheme="minorHAnsi" w:cstheme="minorHAnsi"/>
          <w:sz w:val="22"/>
          <w:szCs w:val="22"/>
          <w:lang w:eastAsia="zh-CN"/>
        </w:rPr>
      </w:pPr>
      <w:r w:rsidRPr="002A17BD">
        <w:rPr>
          <w:rFonts w:asciiTheme="minorHAnsi" w:hAnsiTheme="minorHAnsi" w:cstheme="minorHAnsi"/>
          <w:sz w:val="22"/>
          <w:szCs w:val="22"/>
          <w:lang w:eastAsia="zh-CN"/>
        </w:rPr>
        <w:t>Other</w:t>
      </w:r>
    </w:p>
    <w:p w14:paraId="5B2EA674" w14:textId="77777777" w:rsidR="0094517D" w:rsidRPr="002A17BD" w:rsidRDefault="0094517D" w:rsidP="00230600">
      <w:pPr>
        <w:kinsoku w:val="0"/>
        <w:overflowPunct w:val="0"/>
        <w:autoSpaceDE/>
        <w:autoSpaceDN/>
        <w:adjustRightInd/>
        <w:ind w:left="792"/>
        <w:jc w:val="both"/>
        <w:textAlignment w:val="baseline"/>
        <w:rPr>
          <w:rFonts w:asciiTheme="minorHAnsi" w:hAnsiTheme="minorHAnsi" w:cstheme="minorHAnsi"/>
          <w:sz w:val="22"/>
          <w:szCs w:val="22"/>
        </w:rPr>
      </w:pPr>
    </w:p>
    <w:p w14:paraId="27B49FB6" w14:textId="702F76CD" w:rsidR="00DF24CE" w:rsidRPr="002A17BD" w:rsidRDefault="00DF24CE" w:rsidP="00230600">
      <w:pPr>
        <w:widowControl/>
        <w:numPr>
          <w:ilvl w:val="1"/>
          <w:numId w:val="2"/>
        </w:numPr>
        <w:tabs>
          <w:tab w:val="left" w:pos="1440"/>
        </w:tabs>
        <w:autoSpaceDE/>
        <w:autoSpaceDN/>
        <w:adjustRightInd/>
        <w:jc w:val="both"/>
        <w:rPr>
          <w:rFonts w:asciiTheme="minorHAnsi" w:hAnsiTheme="minorHAnsi" w:cstheme="minorHAnsi"/>
          <w:sz w:val="22"/>
          <w:szCs w:val="22"/>
        </w:rPr>
      </w:pPr>
      <w:r w:rsidRPr="002A17BD">
        <w:rPr>
          <w:rFonts w:asciiTheme="minorHAnsi" w:hAnsiTheme="minorHAnsi" w:cstheme="minorHAnsi"/>
          <w:sz w:val="22"/>
          <w:szCs w:val="22"/>
        </w:rPr>
        <w:t xml:space="preserve">The </w:t>
      </w:r>
      <w:r w:rsidR="00B13014" w:rsidRPr="002A17BD">
        <w:rPr>
          <w:rFonts w:asciiTheme="minorHAnsi" w:hAnsiTheme="minorHAnsi" w:cstheme="minorHAnsi"/>
          <w:sz w:val="22"/>
          <w:szCs w:val="22"/>
        </w:rPr>
        <w:t>L</w:t>
      </w:r>
      <w:r w:rsidRPr="002A17BD">
        <w:rPr>
          <w:rFonts w:asciiTheme="minorHAnsi" w:hAnsiTheme="minorHAnsi" w:cstheme="minorHAnsi"/>
          <w:sz w:val="22"/>
          <w:szCs w:val="22"/>
        </w:rPr>
        <w:t>icensee will liaise with the Authority regarding provision for special events and activities taking place on the trails.</w:t>
      </w:r>
    </w:p>
    <w:p w14:paraId="575FCE5A" w14:textId="77777777" w:rsidR="0094517D" w:rsidRPr="002A17BD" w:rsidRDefault="0094517D" w:rsidP="00230600">
      <w:pPr>
        <w:pStyle w:val="ListParagraph"/>
        <w:jc w:val="both"/>
        <w:rPr>
          <w:rFonts w:asciiTheme="minorHAnsi" w:hAnsiTheme="minorHAnsi" w:cstheme="minorHAnsi"/>
          <w:sz w:val="22"/>
          <w:szCs w:val="22"/>
        </w:rPr>
      </w:pPr>
    </w:p>
    <w:p w14:paraId="62D3E04E" w14:textId="03A9844B" w:rsidR="00DF24CE" w:rsidRPr="002A17BD" w:rsidRDefault="00DF24CE" w:rsidP="00230600">
      <w:pPr>
        <w:numPr>
          <w:ilvl w:val="1"/>
          <w:numId w:val="2"/>
        </w:numPr>
        <w:tabs>
          <w:tab w:val="left" w:pos="1440"/>
        </w:tabs>
        <w:jc w:val="both"/>
        <w:rPr>
          <w:rFonts w:asciiTheme="minorHAnsi" w:hAnsiTheme="minorHAnsi" w:cstheme="minorHAnsi"/>
          <w:sz w:val="22"/>
          <w:szCs w:val="22"/>
        </w:rPr>
      </w:pPr>
      <w:r w:rsidRPr="002A17BD">
        <w:rPr>
          <w:rFonts w:asciiTheme="minorHAnsi" w:hAnsiTheme="minorHAnsi" w:cstheme="minorHAnsi"/>
          <w:sz w:val="22"/>
          <w:szCs w:val="22"/>
        </w:rPr>
        <w:t xml:space="preserve">The Authority will share with the </w:t>
      </w:r>
      <w:r w:rsidR="00B13014" w:rsidRPr="002A17BD">
        <w:rPr>
          <w:rFonts w:asciiTheme="minorHAnsi" w:hAnsiTheme="minorHAnsi" w:cstheme="minorHAnsi"/>
          <w:sz w:val="22"/>
          <w:szCs w:val="22"/>
        </w:rPr>
        <w:t>L</w:t>
      </w:r>
      <w:r w:rsidRPr="002A17BD">
        <w:rPr>
          <w:rFonts w:asciiTheme="minorHAnsi" w:hAnsiTheme="minorHAnsi" w:cstheme="minorHAnsi"/>
          <w:sz w:val="22"/>
          <w:szCs w:val="22"/>
        </w:rPr>
        <w:t>icensee relevant visitor data such as trail usage numbers and assist with visitor profiling and service standards/development.</w:t>
      </w:r>
    </w:p>
    <w:p w14:paraId="7550EA9F" w14:textId="77777777" w:rsidR="0094517D" w:rsidRPr="002A17BD" w:rsidRDefault="0094517D" w:rsidP="00230600">
      <w:pPr>
        <w:tabs>
          <w:tab w:val="left" w:pos="1440"/>
        </w:tabs>
        <w:ind w:left="792"/>
        <w:jc w:val="both"/>
        <w:rPr>
          <w:rFonts w:asciiTheme="minorHAnsi" w:hAnsiTheme="minorHAnsi" w:cstheme="minorHAnsi"/>
          <w:sz w:val="22"/>
          <w:szCs w:val="22"/>
        </w:rPr>
      </w:pPr>
    </w:p>
    <w:p w14:paraId="3C45D13E" w14:textId="7F0D2691" w:rsidR="00DF24CE" w:rsidRPr="002A17BD" w:rsidRDefault="00DF24CE" w:rsidP="00230600">
      <w:pPr>
        <w:numPr>
          <w:ilvl w:val="1"/>
          <w:numId w:val="2"/>
        </w:numPr>
        <w:tabs>
          <w:tab w:val="left" w:pos="1440"/>
        </w:tabs>
        <w:jc w:val="both"/>
        <w:rPr>
          <w:rFonts w:asciiTheme="minorHAnsi" w:hAnsiTheme="minorHAnsi" w:cstheme="minorHAnsi"/>
          <w:sz w:val="22"/>
          <w:szCs w:val="22"/>
        </w:rPr>
      </w:pPr>
      <w:r w:rsidRPr="002A17BD">
        <w:rPr>
          <w:rFonts w:asciiTheme="minorHAnsi" w:hAnsiTheme="minorHAnsi" w:cstheme="minorHAnsi"/>
          <w:sz w:val="22"/>
          <w:szCs w:val="22"/>
        </w:rPr>
        <w:t xml:space="preserve">Only Publications, leaflets, maps, badges, etc. supplied by the Authority may be sold and the </w:t>
      </w:r>
      <w:r w:rsidR="00B13014" w:rsidRPr="002A17BD">
        <w:rPr>
          <w:rFonts w:asciiTheme="minorHAnsi" w:hAnsiTheme="minorHAnsi" w:cstheme="minorHAnsi"/>
          <w:sz w:val="22"/>
          <w:szCs w:val="22"/>
        </w:rPr>
        <w:t>L</w:t>
      </w:r>
      <w:r w:rsidRPr="002A17BD">
        <w:rPr>
          <w:rFonts w:asciiTheme="minorHAnsi" w:hAnsiTheme="minorHAnsi" w:cstheme="minorHAnsi"/>
          <w:sz w:val="22"/>
          <w:szCs w:val="22"/>
        </w:rPr>
        <w:t>icensee will be required to sell these items on a sale or return basis on behalf of the Authority</w:t>
      </w:r>
      <w:r w:rsidR="00230600">
        <w:rPr>
          <w:rFonts w:asciiTheme="minorHAnsi" w:hAnsiTheme="minorHAnsi" w:cstheme="minorHAnsi"/>
          <w:sz w:val="22"/>
          <w:szCs w:val="22"/>
        </w:rPr>
        <w:t xml:space="preserve">. </w:t>
      </w:r>
      <w:r w:rsidRPr="002A17BD">
        <w:rPr>
          <w:rFonts w:asciiTheme="minorHAnsi" w:hAnsiTheme="minorHAnsi" w:cstheme="minorHAnsi"/>
          <w:sz w:val="22"/>
          <w:szCs w:val="22"/>
        </w:rPr>
        <w:t xml:space="preserve"> </w:t>
      </w:r>
    </w:p>
    <w:p w14:paraId="0A95D7B3" w14:textId="1FCEC41C" w:rsidR="00DF24CE" w:rsidRPr="002A17BD" w:rsidRDefault="00DF24CE" w:rsidP="00230600">
      <w:pPr>
        <w:kinsoku w:val="0"/>
        <w:overflowPunct w:val="0"/>
        <w:autoSpaceDE/>
        <w:autoSpaceDN/>
        <w:adjustRightInd/>
        <w:ind w:left="720"/>
        <w:jc w:val="both"/>
        <w:textAlignment w:val="baseline"/>
        <w:rPr>
          <w:rFonts w:asciiTheme="minorHAnsi" w:hAnsiTheme="minorHAnsi" w:cstheme="minorHAnsi"/>
          <w:sz w:val="22"/>
          <w:szCs w:val="22"/>
        </w:rPr>
      </w:pPr>
    </w:p>
    <w:p w14:paraId="3180A4A7" w14:textId="138C5858" w:rsidR="00DF24CE" w:rsidRPr="002A17BD" w:rsidRDefault="00DF24CE" w:rsidP="00230600">
      <w:pPr>
        <w:kinsoku w:val="0"/>
        <w:overflowPunct w:val="0"/>
        <w:autoSpaceDE/>
        <w:autoSpaceDN/>
        <w:adjustRightInd/>
        <w:jc w:val="both"/>
        <w:textAlignment w:val="baseline"/>
        <w:rPr>
          <w:rFonts w:asciiTheme="minorHAnsi" w:hAnsiTheme="minorHAnsi" w:cstheme="minorHAnsi"/>
          <w:spacing w:val="-1"/>
          <w:sz w:val="22"/>
          <w:szCs w:val="22"/>
        </w:rPr>
      </w:pPr>
      <w:r w:rsidRPr="002A17BD">
        <w:rPr>
          <w:rFonts w:asciiTheme="minorHAnsi" w:hAnsiTheme="minorHAnsi" w:cstheme="minorHAnsi"/>
          <w:spacing w:val="-1"/>
          <w:sz w:val="22"/>
          <w:szCs w:val="22"/>
        </w:rPr>
        <w:t>SIGNED by an</w:t>
      </w:r>
      <w:r w:rsidRPr="002A17BD">
        <w:rPr>
          <w:rFonts w:asciiTheme="minorHAnsi" w:hAnsiTheme="minorHAnsi" w:cstheme="minorHAnsi"/>
          <w:spacing w:val="-1"/>
          <w:sz w:val="22"/>
          <w:szCs w:val="22"/>
          <w:lang w:val="en-GB"/>
        </w:rPr>
        <w:t xml:space="preserve"> authorised</w:t>
      </w:r>
      <w:r w:rsidRPr="002A17BD">
        <w:rPr>
          <w:rFonts w:asciiTheme="minorHAnsi" w:hAnsiTheme="minorHAnsi" w:cstheme="minorHAnsi"/>
          <w:spacing w:val="-1"/>
          <w:sz w:val="22"/>
          <w:szCs w:val="22"/>
        </w:rPr>
        <w:t xml:space="preserve"> signatory on behalf of the Peak District National Park Authority</w:t>
      </w:r>
    </w:p>
    <w:p w14:paraId="2F395E1B" w14:textId="77777777" w:rsidR="00DF24CE" w:rsidRPr="002A17BD" w:rsidRDefault="00DF24CE" w:rsidP="00230600">
      <w:pPr>
        <w:kinsoku w:val="0"/>
        <w:overflowPunct w:val="0"/>
        <w:autoSpaceDE/>
        <w:autoSpaceDN/>
        <w:adjustRightInd/>
        <w:jc w:val="both"/>
        <w:textAlignment w:val="baseline"/>
        <w:rPr>
          <w:rFonts w:asciiTheme="minorHAnsi" w:hAnsiTheme="minorHAnsi" w:cstheme="minorHAnsi"/>
          <w:spacing w:val="-1"/>
          <w:sz w:val="22"/>
          <w:szCs w:val="22"/>
        </w:rPr>
      </w:pPr>
    </w:p>
    <w:p w14:paraId="46DBF791" w14:textId="77777777" w:rsidR="00DF24CE" w:rsidRPr="002A17BD" w:rsidRDefault="00DF24CE" w:rsidP="00230600">
      <w:pPr>
        <w:jc w:val="both"/>
        <w:rPr>
          <w:rFonts w:asciiTheme="minorHAnsi" w:hAnsiTheme="minorHAnsi" w:cstheme="minorHAnsi"/>
          <w:spacing w:val="-1"/>
          <w:sz w:val="22"/>
          <w:szCs w:val="22"/>
        </w:rPr>
      </w:pPr>
      <w:r w:rsidRPr="002A17BD">
        <w:rPr>
          <w:rFonts w:asciiTheme="minorHAnsi" w:hAnsiTheme="minorHAnsi" w:cstheme="minorHAnsi"/>
          <w:spacing w:val="-1"/>
          <w:sz w:val="22"/>
          <w:szCs w:val="22"/>
        </w:rPr>
        <w:t>Signature_____________________________</w:t>
      </w:r>
    </w:p>
    <w:p w14:paraId="7FB553A2" w14:textId="77777777" w:rsidR="00DF24CE" w:rsidRPr="002A17BD" w:rsidRDefault="00DF24CE" w:rsidP="00230600">
      <w:pPr>
        <w:jc w:val="both"/>
        <w:rPr>
          <w:rFonts w:asciiTheme="minorHAnsi" w:hAnsiTheme="minorHAnsi" w:cstheme="minorHAnsi"/>
          <w:spacing w:val="-1"/>
          <w:sz w:val="22"/>
          <w:szCs w:val="22"/>
        </w:rPr>
      </w:pPr>
    </w:p>
    <w:p w14:paraId="6A566583" w14:textId="77777777" w:rsidR="00DF24CE" w:rsidRPr="002A17BD" w:rsidRDefault="00DF24CE" w:rsidP="00230600">
      <w:pPr>
        <w:jc w:val="both"/>
        <w:rPr>
          <w:rFonts w:asciiTheme="minorHAnsi" w:hAnsiTheme="minorHAnsi" w:cstheme="minorHAnsi"/>
          <w:spacing w:val="-1"/>
          <w:sz w:val="22"/>
          <w:szCs w:val="22"/>
        </w:rPr>
      </w:pPr>
    </w:p>
    <w:p w14:paraId="0F812F94" w14:textId="515231A4" w:rsidR="00DF24CE" w:rsidRPr="002A17BD" w:rsidRDefault="00DF24CE" w:rsidP="00230600">
      <w:pPr>
        <w:jc w:val="both"/>
        <w:rPr>
          <w:rFonts w:asciiTheme="minorHAnsi" w:hAnsiTheme="minorHAnsi" w:cstheme="minorHAnsi"/>
          <w:spacing w:val="-1"/>
          <w:sz w:val="22"/>
          <w:szCs w:val="22"/>
        </w:rPr>
      </w:pPr>
      <w:r w:rsidRPr="002A17BD">
        <w:rPr>
          <w:rFonts w:asciiTheme="minorHAnsi" w:hAnsiTheme="minorHAnsi" w:cstheme="minorHAnsi"/>
          <w:spacing w:val="-1"/>
          <w:sz w:val="22"/>
          <w:szCs w:val="22"/>
        </w:rPr>
        <w:t>Name (P</w:t>
      </w:r>
      <w:r w:rsidR="007C6365" w:rsidRPr="002A17BD">
        <w:rPr>
          <w:rFonts w:asciiTheme="minorHAnsi" w:hAnsiTheme="minorHAnsi" w:cstheme="minorHAnsi"/>
          <w:spacing w:val="-1"/>
          <w:sz w:val="22"/>
          <w:szCs w:val="22"/>
        </w:rPr>
        <w:t>rint</w:t>
      </w:r>
      <w:r w:rsidR="00723FD9" w:rsidRPr="002A17BD">
        <w:rPr>
          <w:rFonts w:asciiTheme="minorHAnsi" w:hAnsiTheme="minorHAnsi" w:cstheme="minorHAnsi"/>
          <w:spacing w:val="-1"/>
          <w:sz w:val="22"/>
          <w:szCs w:val="22"/>
        </w:rPr>
        <w:t>) _</w:t>
      </w:r>
      <w:r w:rsidR="007C6365" w:rsidRPr="002A17BD">
        <w:rPr>
          <w:rFonts w:asciiTheme="minorHAnsi" w:hAnsiTheme="minorHAnsi" w:cstheme="minorHAnsi"/>
          <w:spacing w:val="-1"/>
          <w:sz w:val="22"/>
          <w:szCs w:val="22"/>
        </w:rPr>
        <w:t>__________________________</w:t>
      </w:r>
    </w:p>
    <w:p w14:paraId="6A0B0433" w14:textId="77777777" w:rsidR="00DF24CE" w:rsidRPr="002A17BD" w:rsidRDefault="00DF24CE" w:rsidP="00230600">
      <w:pPr>
        <w:jc w:val="both"/>
        <w:rPr>
          <w:rFonts w:asciiTheme="minorHAnsi" w:hAnsiTheme="minorHAnsi" w:cstheme="minorHAnsi"/>
          <w:spacing w:val="-1"/>
          <w:sz w:val="22"/>
          <w:szCs w:val="22"/>
        </w:rPr>
      </w:pPr>
    </w:p>
    <w:p w14:paraId="43AD04A6" w14:textId="77777777" w:rsidR="00DF24CE" w:rsidRPr="002A17BD" w:rsidRDefault="00DF24CE" w:rsidP="00230600">
      <w:pPr>
        <w:jc w:val="both"/>
        <w:rPr>
          <w:rFonts w:asciiTheme="minorHAnsi" w:hAnsiTheme="minorHAnsi" w:cstheme="minorHAnsi"/>
          <w:spacing w:val="-1"/>
          <w:sz w:val="22"/>
          <w:szCs w:val="22"/>
        </w:rPr>
      </w:pPr>
    </w:p>
    <w:p w14:paraId="0DDBE25B" w14:textId="0A25DA66" w:rsidR="00DF24CE" w:rsidRPr="002A17BD" w:rsidRDefault="008745E3" w:rsidP="00230600">
      <w:pPr>
        <w:jc w:val="both"/>
        <w:rPr>
          <w:rFonts w:asciiTheme="minorHAnsi" w:hAnsiTheme="minorHAnsi" w:cstheme="minorHAnsi"/>
          <w:spacing w:val="-1"/>
          <w:sz w:val="22"/>
          <w:szCs w:val="22"/>
        </w:rPr>
      </w:pPr>
      <w:r w:rsidRPr="002A17BD">
        <w:rPr>
          <w:rFonts w:asciiTheme="minorHAnsi" w:hAnsiTheme="minorHAnsi" w:cstheme="minorHAnsi"/>
          <w:spacing w:val="-1"/>
          <w:sz w:val="22"/>
          <w:szCs w:val="22"/>
        </w:rPr>
        <w:t>Signed by the Licensee (</w:t>
      </w:r>
      <w:r w:rsidR="00DC4B29" w:rsidRPr="002A17BD">
        <w:rPr>
          <w:rFonts w:asciiTheme="minorHAnsi" w:hAnsiTheme="minorHAnsi" w:cstheme="minorHAnsi"/>
          <w:spacing w:val="-1"/>
          <w:sz w:val="22"/>
          <w:szCs w:val="22"/>
        </w:rPr>
        <w:tab/>
      </w:r>
      <w:r w:rsidR="00DC4B29" w:rsidRPr="002A17BD">
        <w:rPr>
          <w:rFonts w:asciiTheme="minorHAnsi" w:hAnsiTheme="minorHAnsi" w:cstheme="minorHAnsi"/>
          <w:spacing w:val="-1"/>
          <w:sz w:val="22"/>
          <w:szCs w:val="22"/>
        </w:rPr>
        <w:tab/>
      </w:r>
      <w:r w:rsidR="00DC4B29" w:rsidRPr="002A17BD">
        <w:rPr>
          <w:rFonts w:asciiTheme="minorHAnsi" w:hAnsiTheme="minorHAnsi" w:cstheme="minorHAnsi"/>
          <w:spacing w:val="-1"/>
          <w:sz w:val="22"/>
          <w:szCs w:val="22"/>
        </w:rPr>
        <w:tab/>
      </w:r>
      <w:r w:rsidR="00DC4B29" w:rsidRPr="002A17BD">
        <w:rPr>
          <w:rFonts w:asciiTheme="minorHAnsi" w:hAnsiTheme="minorHAnsi" w:cstheme="minorHAnsi"/>
          <w:spacing w:val="-1"/>
          <w:sz w:val="22"/>
          <w:szCs w:val="22"/>
        </w:rPr>
        <w:tab/>
      </w:r>
      <w:r w:rsidRPr="002A17BD">
        <w:rPr>
          <w:rFonts w:asciiTheme="minorHAnsi" w:hAnsiTheme="minorHAnsi" w:cstheme="minorHAnsi"/>
          <w:spacing w:val="-1"/>
          <w:sz w:val="22"/>
          <w:szCs w:val="22"/>
        </w:rPr>
        <w:t>)</w:t>
      </w:r>
    </w:p>
    <w:p w14:paraId="47878836" w14:textId="77777777" w:rsidR="00DF24CE" w:rsidRPr="002A17BD" w:rsidRDefault="00DF24CE" w:rsidP="00230600">
      <w:pPr>
        <w:jc w:val="both"/>
        <w:rPr>
          <w:rFonts w:asciiTheme="minorHAnsi" w:hAnsiTheme="minorHAnsi" w:cstheme="minorHAnsi"/>
          <w:spacing w:val="-1"/>
          <w:sz w:val="22"/>
          <w:szCs w:val="22"/>
        </w:rPr>
      </w:pPr>
    </w:p>
    <w:p w14:paraId="35816093" w14:textId="77777777" w:rsidR="00DF24CE" w:rsidRPr="002A17BD" w:rsidRDefault="008745E3" w:rsidP="00230600">
      <w:pPr>
        <w:jc w:val="both"/>
        <w:rPr>
          <w:rFonts w:asciiTheme="minorHAnsi" w:hAnsiTheme="minorHAnsi" w:cstheme="minorHAnsi"/>
          <w:spacing w:val="-1"/>
          <w:sz w:val="22"/>
          <w:szCs w:val="22"/>
        </w:rPr>
      </w:pPr>
      <w:r w:rsidRPr="002A17BD">
        <w:rPr>
          <w:rFonts w:asciiTheme="minorHAnsi" w:hAnsiTheme="minorHAnsi" w:cstheme="minorHAnsi"/>
          <w:spacing w:val="-1"/>
          <w:sz w:val="22"/>
          <w:szCs w:val="22"/>
        </w:rPr>
        <w:t>S</w:t>
      </w:r>
      <w:r w:rsidR="00DF24CE" w:rsidRPr="002A17BD">
        <w:rPr>
          <w:rFonts w:asciiTheme="minorHAnsi" w:hAnsiTheme="minorHAnsi" w:cstheme="minorHAnsi"/>
          <w:spacing w:val="-1"/>
          <w:sz w:val="22"/>
          <w:szCs w:val="22"/>
        </w:rPr>
        <w:t>ignature_______________________</w:t>
      </w:r>
    </w:p>
    <w:p w14:paraId="3F62C2E4" w14:textId="77777777" w:rsidR="00DF24CE" w:rsidRPr="002A17BD" w:rsidRDefault="00DF24CE" w:rsidP="00230600">
      <w:pPr>
        <w:jc w:val="both"/>
        <w:rPr>
          <w:rFonts w:asciiTheme="minorHAnsi" w:hAnsiTheme="minorHAnsi" w:cstheme="minorHAnsi"/>
          <w:spacing w:val="-1"/>
          <w:sz w:val="22"/>
          <w:szCs w:val="22"/>
        </w:rPr>
      </w:pPr>
    </w:p>
    <w:p w14:paraId="4ADB765A" w14:textId="77777777" w:rsidR="00DF24CE" w:rsidRPr="002A17BD" w:rsidRDefault="00DF24CE" w:rsidP="00230600">
      <w:pPr>
        <w:jc w:val="both"/>
        <w:rPr>
          <w:rFonts w:asciiTheme="minorHAnsi" w:hAnsiTheme="minorHAnsi" w:cstheme="minorHAnsi"/>
          <w:spacing w:val="-1"/>
          <w:sz w:val="22"/>
          <w:szCs w:val="22"/>
        </w:rPr>
      </w:pPr>
      <w:r w:rsidRPr="002A17BD">
        <w:rPr>
          <w:rFonts w:asciiTheme="minorHAnsi" w:hAnsiTheme="minorHAnsi" w:cstheme="minorHAnsi"/>
          <w:spacing w:val="-1"/>
          <w:sz w:val="22"/>
          <w:szCs w:val="22"/>
        </w:rPr>
        <w:t>Name (Print</w:t>
      </w:r>
      <w:proofErr w:type="gramStart"/>
      <w:r w:rsidRPr="002A17BD">
        <w:rPr>
          <w:rFonts w:asciiTheme="minorHAnsi" w:hAnsiTheme="minorHAnsi" w:cstheme="minorHAnsi"/>
          <w:spacing w:val="-1"/>
          <w:sz w:val="22"/>
          <w:szCs w:val="22"/>
        </w:rPr>
        <w:t>)_</w:t>
      </w:r>
      <w:proofErr w:type="gramEnd"/>
      <w:r w:rsidRPr="002A17BD">
        <w:rPr>
          <w:rFonts w:asciiTheme="minorHAnsi" w:hAnsiTheme="minorHAnsi" w:cstheme="minorHAnsi"/>
          <w:spacing w:val="-1"/>
          <w:sz w:val="22"/>
          <w:szCs w:val="22"/>
        </w:rPr>
        <w:t>__________________________</w:t>
      </w:r>
    </w:p>
    <w:p w14:paraId="60582625" w14:textId="77777777" w:rsidR="00DF24CE" w:rsidRPr="002A17BD" w:rsidRDefault="00DF24CE" w:rsidP="00230600">
      <w:pPr>
        <w:jc w:val="both"/>
        <w:rPr>
          <w:rFonts w:asciiTheme="minorHAnsi" w:hAnsiTheme="minorHAnsi" w:cstheme="minorHAnsi"/>
          <w:spacing w:val="-1"/>
          <w:sz w:val="22"/>
          <w:szCs w:val="22"/>
        </w:rPr>
      </w:pPr>
    </w:p>
    <w:p w14:paraId="30BC5646" w14:textId="77777777" w:rsidR="00DF24CE" w:rsidRPr="002A17BD" w:rsidRDefault="00DF24CE" w:rsidP="00230600">
      <w:pPr>
        <w:jc w:val="both"/>
        <w:rPr>
          <w:rFonts w:asciiTheme="minorHAnsi" w:hAnsiTheme="minorHAnsi" w:cstheme="minorHAnsi"/>
          <w:spacing w:val="-1"/>
          <w:sz w:val="22"/>
          <w:szCs w:val="22"/>
        </w:rPr>
      </w:pPr>
    </w:p>
    <w:p w14:paraId="4446866F" w14:textId="77777777" w:rsidR="00DF24CE" w:rsidRPr="002A17BD" w:rsidRDefault="00DF24CE" w:rsidP="00230600">
      <w:pPr>
        <w:jc w:val="both"/>
        <w:rPr>
          <w:rFonts w:asciiTheme="minorHAnsi" w:hAnsiTheme="minorHAnsi" w:cstheme="minorHAnsi"/>
          <w:spacing w:val="-1"/>
          <w:sz w:val="22"/>
          <w:szCs w:val="22"/>
        </w:rPr>
      </w:pPr>
      <w:r w:rsidRPr="002A17BD">
        <w:rPr>
          <w:rFonts w:asciiTheme="minorHAnsi" w:hAnsiTheme="minorHAnsi" w:cstheme="minorHAnsi"/>
          <w:spacing w:val="-1"/>
          <w:sz w:val="22"/>
          <w:szCs w:val="22"/>
        </w:rPr>
        <w:t>Address_______________________________</w:t>
      </w:r>
    </w:p>
    <w:p w14:paraId="60A02358" w14:textId="77777777" w:rsidR="00DF24CE" w:rsidRPr="002A17BD" w:rsidRDefault="00DF24CE" w:rsidP="00230600">
      <w:pPr>
        <w:jc w:val="both"/>
        <w:rPr>
          <w:rFonts w:asciiTheme="minorHAnsi" w:hAnsiTheme="minorHAnsi" w:cstheme="minorHAnsi"/>
          <w:spacing w:val="-1"/>
          <w:sz w:val="22"/>
          <w:szCs w:val="22"/>
        </w:rPr>
      </w:pPr>
    </w:p>
    <w:p w14:paraId="7A78CAB2" w14:textId="77777777" w:rsidR="00DF24CE" w:rsidRPr="002A17BD" w:rsidRDefault="00DF24CE" w:rsidP="00230600">
      <w:pPr>
        <w:jc w:val="both"/>
        <w:rPr>
          <w:rFonts w:asciiTheme="minorHAnsi" w:hAnsiTheme="minorHAnsi" w:cstheme="minorHAnsi"/>
          <w:sz w:val="22"/>
          <w:szCs w:val="22"/>
        </w:rPr>
      </w:pPr>
      <w:r w:rsidRPr="002A17BD">
        <w:rPr>
          <w:rFonts w:asciiTheme="minorHAnsi" w:hAnsiTheme="minorHAnsi" w:cstheme="minorHAnsi"/>
          <w:sz w:val="22"/>
          <w:szCs w:val="22"/>
        </w:rPr>
        <w:t>________________________________________</w:t>
      </w:r>
    </w:p>
    <w:p w14:paraId="070505CE" w14:textId="77777777" w:rsidR="00DF24CE" w:rsidRPr="002A17BD" w:rsidRDefault="00DF24CE" w:rsidP="00230600">
      <w:pPr>
        <w:jc w:val="both"/>
        <w:rPr>
          <w:rFonts w:asciiTheme="minorHAnsi" w:hAnsiTheme="minorHAnsi" w:cstheme="minorHAnsi"/>
          <w:sz w:val="22"/>
          <w:szCs w:val="22"/>
        </w:rPr>
      </w:pPr>
    </w:p>
    <w:p w14:paraId="6358E12E" w14:textId="52ED4F06" w:rsidR="00F359B4" w:rsidRPr="002A17BD" w:rsidRDefault="00DF24CE" w:rsidP="00230600">
      <w:pPr>
        <w:jc w:val="both"/>
        <w:rPr>
          <w:rFonts w:asciiTheme="minorHAnsi" w:hAnsiTheme="minorHAnsi" w:cstheme="minorHAnsi"/>
          <w:sz w:val="22"/>
          <w:szCs w:val="22"/>
        </w:rPr>
      </w:pPr>
      <w:r w:rsidRPr="002A17BD">
        <w:rPr>
          <w:rFonts w:asciiTheme="minorHAnsi" w:hAnsiTheme="minorHAnsi" w:cstheme="minorHAnsi"/>
          <w:sz w:val="22"/>
          <w:szCs w:val="22"/>
        </w:rPr>
        <w:t>________________________________________</w:t>
      </w:r>
    </w:p>
    <w:sectPr w:rsidR="00F359B4" w:rsidRPr="002A17BD" w:rsidSect="007C636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CA0FE" w14:textId="77777777" w:rsidR="00C83696" w:rsidRDefault="00C83696" w:rsidP="00C83696">
      <w:r>
        <w:separator/>
      </w:r>
    </w:p>
  </w:endnote>
  <w:endnote w:type="continuationSeparator" w:id="0">
    <w:p w14:paraId="00246A60" w14:textId="77777777" w:rsidR="00C83696" w:rsidRDefault="00C83696" w:rsidP="00C8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C0FE" w14:textId="77777777" w:rsidR="00C83696" w:rsidRDefault="00C83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B55F" w14:textId="77777777" w:rsidR="00C83696" w:rsidRDefault="00C83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8E2F" w14:textId="77777777" w:rsidR="00C83696" w:rsidRDefault="00C8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1E9FC" w14:textId="77777777" w:rsidR="00C83696" w:rsidRDefault="00C83696" w:rsidP="00C83696">
      <w:r>
        <w:separator/>
      </w:r>
    </w:p>
  </w:footnote>
  <w:footnote w:type="continuationSeparator" w:id="0">
    <w:p w14:paraId="6DF5498A" w14:textId="77777777" w:rsidR="00C83696" w:rsidRDefault="00C83696" w:rsidP="00C83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2A11" w14:textId="77777777" w:rsidR="00C83696" w:rsidRDefault="00C83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3805"/>
      <w:docPartObj>
        <w:docPartGallery w:val="Watermarks"/>
        <w:docPartUnique/>
      </w:docPartObj>
    </w:sdtPr>
    <w:sdtEndPr/>
    <w:sdtContent>
      <w:p w14:paraId="239A3C99" w14:textId="1B196F24" w:rsidR="00C83696" w:rsidRDefault="00A26953">
        <w:pPr>
          <w:pStyle w:val="Header"/>
        </w:pPr>
        <w:r>
          <w:rPr>
            <w:noProof/>
            <w:lang w:eastAsia="en-US"/>
          </w:rPr>
          <w:pict w14:anchorId="07D0D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0C23" w14:textId="77777777" w:rsidR="00C83696" w:rsidRDefault="00C83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90"/>
    <w:multiLevelType w:val="hybridMultilevel"/>
    <w:tmpl w:val="5D5C0E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10665E"/>
    <w:multiLevelType w:val="multilevel"/>
    <w:tmpl w:val="27183EB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43BC7"/>
    <w:multiLevelType w:val="hybridMultilevel"/>
    <w:tmpl w:val="F6C6C1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774053"/>
    <w:multiLevelType w:val="hybridMultilevel"/>
    <w:tmpl w:val="EA7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81A9E"/>
    <w:multiLevelType w:val="hybridMultilevel"/>
    <w:tmpl w:val="C1AA22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516198"/>
    <w:multiLevelType w:val="multilevel"/>
    <w:tmpl w:val="7F28A69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3C1697"/>
    <w:multiLevelType w:val="hybridMultilevel"/>
    <w:tmpl w:val="870A0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B9F"/>
    <w:multiLevelType w:val="hybridMultilevel"/>
    <w:tmpl w:val="D87208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EB80AB7"/>
    <w:multiLevelType w:val="multilevel"/>
    <w:tmpl w:val="280A7468"/>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715E17"/>
    <w:multiLevelType w:val="multilevel"/>
    <w:tmpl w:val="CBA2C4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8E5D62"/>
    <w:multiLevelType w:val="hybridMultilevel"/>
    <w:tmpl w:val="A46EBD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D901072"/>
    <w:multiLevelType w:val="hybridMultilevel"/>
    <w:tmpl w:val="2488CDD0"/>
    <w:lvl w:ilvl="0" w:tplc="FFFFFFFF">
      <w:start w:val="1"/>
      <w:numFmt w:val="upperRoman"/>
      <w:lvlText w:val="%1."/>
      <w:lvlJc w:val="right"/>
      <w:pPr>
        <w:tabs>
          <w:tab w:val="num" w:pos="720"/>
        </w:tabs>
        <w:ind w:left="720" w:hanging="180"/>
      </w:pPr>
    </w:lvl>
    <w:lvl w:ilvl="1" w:tplc="26E8F42C">
      <w:start w:val="1"/>
      <w:numFmt w:val="bullet"/>
      <w:lvlText w:val=""/>
      <w:lvlJc w:val="left"/>
      <w:pPr>
        <w:tabs>
          <w:tab w:val="num" w:pos="1440"/>
        </w:tabs>
        <w:ind w:left="1440" w:hanging="360"/>
      </w:pPr>
      <w:rPr>
        <w:rFonts w:ascii="Symbol" w:hAnsi="Symbol" w:hint="default"/>
        <w:b w:val="0"/>
        <w:i w:val="0"/>
        <w:color w:val="00800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AF3624"/>
    <w:multiLevelType w:val="multilevel"/>
    <w:tmpl w:val="A810EFAA"/>
    <w:lvl w:ilvl="0">
      <w:start w:val="2"/>
      <w:numFmt w:val="decimal"/>
      <w:lvlText w:val="%1"/>
      <w:lvlJc w:val="left"/>
      <w:pPr>
        <w:ind w:left="375" w:hanging="375"/>
      </w:pPr>
      <w:rPr>
        <w:rFonts w:hint="default"/>
      </w:rPr>
    </w:lvl>
    <w:lvl w:ilvl="1">
      <w:start w:val="10"/>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3" w15:restartNumberingAfterBreak="0">
    <w:nsid w:val="40E67CF2"/>
    <w:multiLevelType w:val="multilevel"/>
    <w:tmpl w:val="27183EB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D51C4C"/>
    <w:multiLevelType w:val="hybridMultilevel"/>
    <w:tmpl w:val="A29E2FD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D922186"/>
    <w:multiLevelType w:val="hybridMultilevel"/>
    <w:tmpl w:val="DCCE73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FD85A22"/>
    <w:multiLevelType w:val="hybridMultilevel"/>
    <w:tmpl w:val="1A5A54D2"/>
    <w:lvl w:ilvl="0" w:tplc="0809001B">
      <w:start w:val="1"/>
      <w:numFmt w:val="lowerRoman"/>
      <w:lvlText w:val="%1."/>
      <w:lvlJc w:val="right"/>
      <w:pPr>
        <w:ind w:left="2781" w:hanging="360"/>
      </w:pPr>
    </w:lvl>
    <w:lvl w:ilvl="1" w:tplc="08090019">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7" w15:restartNumberingAfterBreak="0">
    <w:nsid w:val="5AA24CF5"/>
    <w:multiLevelType w:val="hybridMultilevel"/>
    <w:tmpl w:val="0FD269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E3564"/>
    <w:multiLevelType w:val="hybridMultilevel"/>
    <w:tmpl w:val="00C624E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03E030E"/>
    <w:multiLevelType w:val="hybridMultilevel"/>
    <w:tmpl w:val="A8960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D4319"/>
    <w:multiLevelType w:val="hybridMultilevel"/>
    <w:tmpl w:val="A20C35DC"/>
    <w:lvl w:ilvl="0" w:tplc="8A0446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D7152"/>
    <w:multiLevelType w:val="hybridMultilevel"/>
    <w:tmpl w:val="2C96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A387C"/>
    <w:multiLevelType w:val="hybridMultilevel"/>
    <w:tmpl w:val="464673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6A8162E"/>
    <w:multiLevelType w:val="hybridMultilevel"/>
    <w:tmpl w:val="1DB89F42"/>
    <w:lvl w:ilvl="0" w:tplc="25B2628E">
      <w:start w:val="1"/>
      <w:numFmt w:val="decimal"/>
      <w:lvlText w:val="%1."/>
      <w:lvlJc w:val="left"/>
      <w:pPr>
        <w:tabs>
          <w:tab w:val="num" w:pos="720"/>
        </w:tabs>
        <w:ind w:left="720" w:hanging="360"/>
      </w:pPr>
      <w:rPr>
        <w:rFonts w:hint="default"/>
        <w:b w:val="0"/>
      </w:rPr>
    </w:lvl>
    <w:lvl w:ilvl="1" w:tplc="66AAFCA4">
      <w:start w:val="1"/>
      <w:numFmt w:val="lowerLetter"/>
      <w:lvlText w:val="%2."/>
      <w:lvlJc w:val="left"/>
      <w:pPr>
        <w:ind w:left="1440" w:hanging="360"/>
      </w:pPr>
      <w:rPr>
        <w:b w:val="0"/>
      </w:rPr>
    </w:lvl>
    <w:lvl w:ilvl="2" w:tplc="4924736A">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C82443"/>
    <w:multiLevelType w:val="multilevel"/>
    <w:tmpl w:val="C6C2A06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8473D4D"/>
    <w:multiLevelType w:val="hybridMultilevel"/>
    <w:tmpl w:val="5E985D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9965BCF"/>
    <w:multiLevelType w:val="multilevel"/>
    <w:tmpl w:val="D1680B7E"/>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7B0D02"/>
    <w:multiLevelType w:val="hybridMultilevel"/>
    <w:tmpl w:val="854416EA"/>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15:restartNumberingAfterBreak="0">
    <w:nsid w:val="702B7E28"/>
    <w:multiLevelType w:val="hybridMultilevel"/>
    <w:tmpl w:val="122C7790"/>
    <w:lvl w:ilvl="0" w:tplc="0809000F">
      <w:start w:val="1"/>
      <w:numFmt w:val="decimal"/>
      <w:lvlText w:val="%1."/>
      <w:lvlJc w:val="left"/>
      <w:pPr>
        <w:ind w:left="720" w:hanging="360"/>
      </w:pPr>
    </w:lvl>
    <w:lvl w:ilvl="1" w:tplc="08090017">
      <w:start w:val="1"/>
      <w:numFmt w:val="lowerLetter"/>
      <w:lvlText w:val="%2)"/>
      <w:lvlJc w:val="left"/>
      <w:pPr>
        <w:ind w:left="2061" w:hanging="360"/>
      </w:pPr>
      <w:rPr>
        <w:b w:val="0"/>
      </w:rPr>
    </w:lvl>
    <w:lvl w:ilvl="2" w:tplc="86D40A9E">
      <w:start w:val="1"/>
      <w:numFmt w:val="lowerRoman"/>
      <w:lvlText w:val="%3."/>
      <w:lvlJc w:val="right"/>
      <w:pPr>
        <w:ind w:left="2160" w:hanging="180"/>
      </w:pPr>
      <w:rPr>
        <w:b w:val="0"/>
      </w:r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57DE2"/>
    <w:multiLevelType w:val="multilevel"/>
    <w:tmpl w:val="4D3ECE3A"/>
    <w:lvl w:ilvl="0">
      <w:start w:val="3"/>
      <w:numFmt w:val="decimal"/>
      <w:lvlText w:val="%1"/>
      <w:lvlJc w:val="left"/>
      <w:pPr>
        <w:ind w:left="360" w:hanging="36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0" w15:restartNumberingAfterBreak="0">
    <w:nsid w:val="792314A4"/>
    <w:multiLevelType w:val="hybridMultilevel"/>
    <w:tmpl w:val="1576B026"/>
    <w:lvl w:ilvl="0" w:tplc="482E6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7060D"/>
    <w:multiLevelType w:val="multilevel"/>
    <w:tmpl w:val="F14A4238"/>
    <w:lvl w:ilvl="0">
      <w:start w:val="2"/>
      <w:numFmt w:val="decimal"/>
      <w:lvlText w:val="%1"/>
      <w:lvlJc w:val="left"/>
      <w:pPr>
        <w:ind w:left="375" w:hanging="375"/>
      </w:pPr>
      <w:rPr>
        <w:rFonts w:hint="default"/>
      </w:rPr>
    </w:lvl>
    <w:lvl w:ilvl="1">
      <w:start w:val="1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17"/>
  </w:num>
  <w:num w:numId="2">
    <w:abstractNumId w:val="8"/>
  </w:num>
  <w:num w:numId="3">
    <w:abstractNumId w:val="11"/>
  </w:num>
  <w:num w:numId="4">
    <w:abstractNumId w:val="16"/>
  </w:num>
  <w:num w:numId="5">
    <w:abstractNumId w:val="28"/>
  </w:num>
  <w:num w:numId="6">
    <w:abstractNumId w:val="24"/>
  </w:num>
  <w:num w:numId="7">
    <w:abstractNumId w:val="29"/>
  </w:num>
  <w:num w:numId="8">
    <w:abstractNumId w:val="21"/>
  </w:num>
  <w:num w:numId="9">
    <w:abstractNumId w:val="19"/>
  </w:num>
  <w:num w:numId="10">
    <w:abstractNumId w:val="12"/>
  </w:num>
  <w:num w:numId="11">
    <w:abstractNumId w:val="31"/>
  </w:num>
  <w:num w:numId="12">
    <w:abstractNumId w:val="6"/>
  </w:num>
  <w:num w:numId="13">
    <w:abstractNumId w:val="15"/>
  </w:num>
  <w:num w:numId="14">
    <w:abstractNumId w:val="10"/>
  </w:num>
  <w:num w:numId="15">
    <w:abstractNumId w:val="0"/>
  </w:num>
  <w:num w:numId="16">
    <w:abstractNumId w:val="3"/>
  </w:num>
  <w:num w:numId="17">
    <w:abstractNumId w:val="18"/>
  </w:num>
  <w:num w:numId="18">
    <w:abstractNumId w:val="2"/>
  </w:num>
  <w:num w:numId="19">
    <w:abstractNumId w:val="25"/>
  </w:num>
  <w:num w:numId="20">
    <w:abstractNumId w:val="22"/>
  </w:num>
  <w:num w:numId="21">
    <w:abstractNumId w:val="7"/>
  </w:num>
  <w:num w:numId="22">
    <w:abstractNumId w:val="4"/>
  </w:num>
  <w:num w:numId="23">
    <w:abstractNumId w:val="30"/>
  </w:num>
  <w:num w:numId="24">
    <w:abstractNumId w:val="14"/>
  </w:num>
  <w:num w:numId="25">
    <w:abstractNumId w:val="26"/>
  </w:num>
  <w:num w:numId="26">
    <w:abstractNumId w:val="20"/>
  </w:num>
  <w:num w:numId="27">
    <w:abstractNumId w:val="5"/>
  </w:num>
  <w:num w:numId="28">
    <w:abstractNumId w:val="27"/>
  </w:num>
  <w:num w:numId="29">
    <w:abstractNumId w:val="1"/>
  </w:num>
  <w:num w:numId="30">
    <w:abstractNumId w:val="13"/>
  </w:num>
  <w:num w:numId="31">
    <w:abstractNumId w:val="9"/>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E"/>
    <w:rsid w:val="000172E0"/>
    <w:rsid w:val="000516D7"/>
    <w:rsid w:val="00083E4F"/>
    <w:rsid w:val="00087FCD"/>
    <w:rsid w:val="000C1DDF"/>
    <w:rsid w:val="00122B71"/>
    <w:rsid w:val="001409B4"/>
    <w:rsid w:val="001A7A44"/>
    <w:rsid w:val="001B355C"/>
    <w:rsid w:val="001F13AA"/>
    <w:rsid w:val="001F37BA"/>
    <w:rsid w:val="00230600"/>
    <w:rsid w:val="0023428B"/>
    <w:rsid w:val="002615A6"/>
    <w:rsid w:val="002A17BD"/>
    <w:rsid w:val="002A2CC6"/>
    <w:rsid w:val="002F33D7"/>
    <w:rsid w:val="003278EB"/>
    <w:rsid w:val="00331931"/>
    <w:rsid w:val="00347487"/>
    <w:rsid w:val="0035362A"/>
    <w:rsid w:val="00360BE1"/>
    <w:rsid w:val="00367824"/>
    <w:rsid w:val="00382BD5"/>
    <w:rsid w:val="00385E5F"/>
    <w:rsid w:val="00390ECD"/>
    <w:rsid w:val="0039747C"/>
    <w:rsid w:val="003A3756"/>
    <w:rsid w:val="00410FE7"/>
    <w:rsid w:val="00424340"/>
    <w:rsid w:val="004355E9"/>
    <w:rsid w:val="00435942"/>
    <w:rsid w:val="004469DD"/>
    <w:rsid w:val="0045596F"/>
    <w:rsid w:val="00463F73"/>
    <w:rsid w:val="00497ECA"/>
    <w:rsid w:val="004A3D51"/>
    <w:rsid w:val="004A6DB3"/>
    <w:rsid w:val="004B0586"/>
    <w:rsid w:val="004B2120"/>
    <w:rsid w:val="004B299F"/>
    <w:rsid w:val="0050143E"/>
    <w:rsid w:val="005139A3"/>
    <w:rsid w:val="00514EE0"/>
    <w:rsid w:val="0051515D"/>
    <w:rsid w:val="005647CD"/>
    <w:rsid w:val="0057002B"/>
    <w:rsid w:val="005938EC"/>
    <w:rsid w:val="00594447"/>
    <w:rsid w:val="005C0024"/>
    <w:rsid w:val="005D7FA4"/>
    <w:rsid w:val="005E7719"/>
    <w:rsid w:val="006010DD"/>
    <w:rsid w:val="006171E5"/>
    <w:rsid w:val="00633D1F"/>
    <w:rsid w:val="00653418"/>
    <w:rsid w:val="006B693C"/>
    <w:rsid w:val="006D77DB"/>
    <w:rsid w:val="00704764"/>
    <w:rsid w:val="00706814"/>
    <w:rsid w:val="007107E2"/>
    <w:rsid w:val="00723FD9"/>
    <w:rsid w:val="00766233"/>
    <w:rsid w:val="007C6365"/>
    <w:rsid w:val="007C7844"/>
    <w:rsid w:val="007E4C83"/>
    <w:rsid w:val="00810F78"/>
    <w:rsid w:val="00872244"/>
    <w:rsid w:val="008745E3"/>
    <w:rsid w:val="00894D6D"/>
    <w:rsid w:val="008E6CB8"/>
    <w:rsid w:val="0090087C"/>
    <w:rsid w:val="00900DBA"/>
    <w:rsid w:val="0092028E"/>
    <w:rsid w:val="00944A24"/>
    <w:rsid w:val="0094517D"/>
    <w:rsid w:val="009748B8"/>
    <w:rsid w:val="009905E7"/>
    <w:rsid w:val="00A26953"/>
    <w:rsid w:val="00A337BA"/>
    <w:rsid w:val="00A843C0"/>
    <w:rsid w:val="00A9146D"/>
    <w:rsid w:val="00AA51FE"/>
    <w:rsid w:val="00AC0CF4"/>
    <w:rsid w:val="00AC7810"/>
    <w:rsid w:val="00B01CD6"/>
    <w:rsid w:val="00B13014"/>
    <w:rsid w:val="00B243FC"/>
    <w:rsid w:val="00B55075"/>
    <w:rsid w:val="00B77E63"/>
    <w:rsid w:val="00BB14FC"/>
    <w:rsid w:val="00BF3E9E"/>
    <w:rsid w:val="00C052F1"/>
    <w:rsid w:val="00C41253"/>
    <w:rsid w:val="00C83696"/>
    <w:rsid w:val="00CB55AE"/>
    <w:rsid w:val="00CC2485"/>
    <w:rsid w:val="00CD73B9"/>
    <w:rsid w:val="00CE1E6C"/>
    <w:rsid w:val="00D06BF6"/>
    <w:rsid w:val="00D94907"/>
    <w:rsid w:val="00DA659A"/>
    <w:rsid w:val="00DC4B29"/>
    <w:rsid w:val="00DF24CE"/>
    <w:rsid w:val="00E055A7"/>
    <w:rsid w:val="00E22813"/>
    <w:rsid w:val="00E834D5"/>
    <w:rsid w:val="00E90CAD"/>
    <w:rsid w:val="00EB3D53"/>
    <w:rsid w:val="00EC6009"/>
    <w:rsid w:val="00ED704C"/>
    <w:rsid w:val="00EE5C8D"/>
    <w:rsid w:val="00F359B4"/>
    <w:rsid w:val="00F909BE"/>
    <w:rsid w:val="00F92571"/>
    <w:rsid w:val="00FA63D9"/>
    <w:rsid w:val="00FC0779"/>
    <w:rsid w:val="00FD7AD1"/>
    <w:rsid w:val="00FF1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991014"/>
  <w15:docId w15:val="{0D21376F-03D6-47F8-AE24-2DB5786E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C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
    <w:qFormat/>
    <w:rsid w:val="007662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C1D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78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CC2485"/>
    <w:pPr>
      <w:keepNext/>
      <w:widowControl/>
      <w:autoSpaceDE/>
      <w:autoSpaceDN/>
      <w:adjustRightInd/>
      <w:spacing w:before="240" w:after="60"/>
      <w:outlineLvl w:val="3"/>
    </w:pPr>
    <w:rPr>
      <w:rFonts w:ascii="Arial" w:hAnsi="Arial"/>
      <w:bCs/>
      <w:color w:val="57A333"/>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4CE"/>
    <w:pPr>
      <w:ind w:left="720"/>
    </w:pPr>
  </w:style>
  <w:style w:type="paragraph" w:styleId="Revision">
    <w:name w:val="Revision"/>
    <w:hidden/>
    <w:uiPriority w:val="99"/>
    <w:semiHidden/>
    <w:rsid w:val="00B55075"/>
    <w:pPr>
      <w:spacing w:after="0" w:line="240" w:lineRule="auto"/>
    </w:pPr>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B55075"/>
    <w:rPr>
      <w:rFonts w:ascii="Tahoma" w:hAnsi="Tahoma" w:cs="Tahoma"/>
      <w:sz w:val="16"/>
      <w:szCs w:val="16"/>
    </w:rPr>
  </w:style>
  <w:style w:type="character" w:customStyle="1" w:styleId="BalloonTextChar">
    <w:name w:val="Balloon Text Char"/>
    <w:basedOn w:val="DefaultParagraphFont"/>
    <w:link w:val="BalloonText"/>
    <w:uiPriority w:val="99"/>
    <w:semiHidden/>
    <w:rsid w:val="00B55075"/>
    <w:rPr>
      <w:rFonts w:ascii="Tahoma" w:eastAsia="Times New Roman" w:hAnsi="Tahoma" w:cs="Tahoma"/>
      <w:sz w:val="16"/>
      <w:szCs w:val="16"/>
      <w:lang w:val="en-US" w:eastAsia="en-GB"/>
    </w:rPr>
  </w:style>
  <w:style w:type="character" w:customStyle="1" w:styleId="Heading4Char">
    <w:name w:val="Heading 4 Char"/>
    <w:basedOn w:val="DefaultParagraphFont"/>
    <w:link w:val="Heading4"/>
    <w:rsid w:val="00CC2485"/>
    <w:rPr>
      <w:rFonts w:ascii="Arial" w:eastAsia="Times New Roman" w:hAnsi="Arial" w:cs="Times New Roman"/>
      <w:bCs/>
      <w:color w:val="57A333"/>
      <w:sz w:val="24"/>
      <w:szCs w:val="28"/>
      <w:lang w:eastAsia="en-GB"/>
    </w:rPr>
  </w:style>
  <w:style w:type="character" w:styleId="Hyperlink">
    <w:name w:val="Hyperlink"/>
    <w:basedOn w:val="DefaultParagraphFont"/>
    <w:rsid w:val="00CC2485"/>
    <w:rPr>
      <w:color w:val="0000FF"/>
      <w:u w:val="single"/>
    </w:rPr>
  </w:style>
  <w:style w:type="character" w:styleId="FollowedHyperlink">
    <w:name w:val="FollowedHyperlink"/>
    <w:basedOn w:val="DefaultParagraphFont"/>
    <w:uiPriority w:val="99"/>
    <w:semiHidden/>
    <w:unhideWhenUsed/>
    <w:rsid w:val="00CC2485"/>
    <w:rPr>
      <w:color w:val="800080" w:themeColor="followedHyperlink"/>
      <w:u w:val="single"/>
    </w:rPr>
  </w:style>
  <w:style w:type="character" w:customStyle="1" w:styleId="Heading3Char">
    <w:name w:val="Heading 3 Char"/>
    <w:basedOn w:val="DefaultParagraphFont"/>
    <w:link w:val="Heading3"/>
    <w:uiPriority w:val="9"/>
    <w:semiHidden/>
    <w:rsid w:val="007C7844"/>
    <w:rPr>
      <w:rFonts w:asciiTheme="majorHAnsi" w:eastAsiaTheme="majorEastAsia" w:hAnsiTheme="majorHAnsi" w:cstheme="majorBidi"/>
      <w:color w:val="243F60" w:themeColor="accent1" w:themeShade="7F"/>
      <w:sz w:val="24"/>
      <w:szCs w:val="24"/>
      <w:lang w:val="en-US" w:eastAsia="en-GB"/>
    </w:rPr>
  </w:style>
  <w:style w:type="character" w:customStyle="1" w:styleId="Heading2Char">
    <w:name w:val="Heading 2 Char"/>
    <w:basedOn w:val="DefaultParagraphFont"/>
    <w:link w:val="Heading2"/>
    <w:uiPriority w:val="9"/>
    <w:semiHidden/>
    <w:rsid w:val="000C1DDF"/>
    <w:rPr>
      <w:rFonts w:asciiTheme="majorHAnsi" w:eastAsiaTheme="majorEastAsia" w:hAnsiTheme="majorHAnsi" w:cstheme="majorBidi"/>
      <w:color w:val="365F91" w:themeColor="accent1" w:themeShade="BF"/>
      <w:sz w:val="26"/>
      <w:szCs w:val="26"/>
      <w:lang w:val="en-US" w:eastAsia="en-GB"/>
    </w:rPr>
  </w:style>
  <w:style w:type="paragraph" w:customStyle="1" w:styleId="FCEBodyText">
    <w:name w:val="FCE Body Text"/>
    <w:basedOn w:val="Normal"/>
    <w:link w:val="FCEBodyTextChar"/>
    <w:rsid w:val="000C1DDF"/>
    <w:pPr>
      <w:widowControl/>
      <w:autoSpaceDE/>
      <w:autoSpaceDN/>
      <w:adjustRightInd/>
      <w:spacing w:line="300" w:lineRule="exact"/>
    </w:pPr>
    <w:rPr>
      <w:rFonts w:ascii="Arial" w:hAnsi="Arial"/>
      <w:lang w:val="en-GB"/>
    </w:rPr>
  </w:style>
  <w:style w:type="character" w:customStyle="1" w:styleId="FCEBodyTextChar">
    <w:name w:val="FCE Body Text Char"/>
    <w:basedOn w:val="DefaultParagraphFont"/>
    <w:link w:val="FCEBodyText"/>
    <w:rsid w:val="000C1DDF"/>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9"/>
    <w:rsid w:val="00766233"/>
    <w:rPr>
      <w:rFonts w:asciiTheme="majorHAnsi" w:eastAsiaTheme="majorEastAsia" w:hAnsiTheme="majorHAnsi" w:cstheme="majorBidi"/>
      <w:color w:val="365F91" w:themeColor="accent1" w:themeShade="BF"/>
      <w:sz w:val="32"/>
      <w:szCs w:val="32"/>
      <w:lang w:val="en-US" w:eastAsia="en-GB"/>
    </w:rPr>
  </w:style>
  <w:style w:type="character" w:styleId="CommentReference">
    <w:name w:val="annotation reference"/>
    <w:basedOn w:val="DefaultParagraphFont"/>
    <w:uiPriority w:val="99"/>
    <w:semiHidden/>
    <w:unhideWhenUsed/>
    <w:rsid w:val="00EE5C8D"/>
    <w:rPr>
      <w:sz w:val="16"/>
      <w:szCs w:val="16"/>
    </w:rPr>
  </w:style>
  <w:style w:type="paragraph" w:styleId="CommentText">
    <w:name w:val="annotation text"/>
    <w:basedOn w:val="Normal"/>
    <w:link w:val="CommentTextChar"/>
    <w:uiPriority w:val="99"/>
    <w:semiHidden/>
    <w:unhideWhenUsed/>
    <w:rsid w:val="00EE5C8D"/>
  </w:style>
  <w:style w:type="character" w:customStyle="1" w:styleId="CommentTextChar">
    <w:name w:val="Comment Text Char"/>
    <w:basedOn w:val="DefaultParagraphFont"/>
    <w:link w:val="CommentText"/>
    <w:uiPriority w:val="99"/>
    <w:semiHidden/>
    <w:rsid w:val="00EE5C8D"/>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EE5C8D"/>
    <w:rPr>
      <w:b/>
      <w:bCs/>
    </w:rPr>
  </w:style>
  <w:style w:type="character" w:customStyle="1" w:styleId="CommentSubjectChar">
    <w:name w:val="Comment Subject Char"/>
    <w:basedOn w:val="CommentTextChar"/>
    <w:link w:val="CommentSubject"/>
    <w:uiPriority w:val="99"/>
    <w:semiHidden/>
    <w:rsid w:val="00EE5C8D"/>
    <w:rPr>
      <w:rFonts w:ascii="Times New Roman" w:eastAsia="Times New Roman" w:hAnsi="Times New Roman" w:cs="Times New Roman"/>
      <w:b/>
      <w:bCs/>
      <w:sz w:val="20"/>
      <w:szCs w:val="20"/>
      <w:lang w:val="en-US" w:eastAsia="en-GB"/>
    </w:rPr>
  </w:style>
  <w:style w:type="paragraph" w:styleId="BodyTextIndent3">
    <w:name w:val="Body Text Indent 3"/>
    <w:basedOn w:val="Normal"/>
    <w:link w:val="BodyTextIndent3Char"/>
    <w:uiPriority w:val="99"/>
    <w:unhideWhenUsed/>
    <w:rsid w:val="005938EC"/>
    <w:pPr>
      <w:widowControl/>
      <w:autoSpaceDE/>
      <w:autoSpaceDN/>
      <w:adjustRightInd/>
      <w:spacing w:after="120" w:line="240" w:lineRule="atLeast"/>
      <w:ind w:left="283"/>
    </w:pPr>
    <w:rPr>
      <w:rFonts w:ascii="Arial" w:eastAsia="Arial" w:hAnsi="Arial" w:cs="Arial"/>
      <w:color w:val="000000"/>
      <w:sz w:val="16"/>
      <w:szCs w:val="16"/>
      <w:lang w:val="en-GB"/>
    </w:rPr>
  </w:style>
  <w:style w:type="character" w:customStyle="1" w:styleId="BodyTextIndent3Char">
    <w:name w:val="Body Text Indent 3 Char"/>
    <w:basedOn w:val="DefaultParagraphFont"/>
    <w:link w:val="BodyTextIndent3"/>
    <w:uiPriority w:val="99"/>
    <w:rsid w:val="005938EC"/>
    <w:rPr>
      <w:rFonts w:ascii="Arial" w:eastAsia="Arial" w:hAnsi="Arial" w:cs="Arial"/>
      <w:color w:val="000000"/>
      <w:sz w:val="16"/>
      <w:szCs w:val="16"/>
      <w:lang w:eastAsia="en-GB"/>
    </w:rPr>
  </w:style>
  <w:style w:type="paragraph" w:styleId="Header">
    <w:name w:val="header"/>
    <w:basedOn w:val="Normal"/>
    <w:link w:val="HeaderChar"/>
    <w:uiPriority w:val="99"/>
    <w:unhideWhenUsed/>
    <w:rsid w:val="00C83696"/>
    <w:pPr>
      <w:tabs>
        <w:tab w:val="center" w:pos="4513"/>
        <w:tab w:val="right" w:pos="9026"/>
      </w:tabs>
    </w:pPr>
  </w:style>
  <w:style w:type="character" w:customStyle="1" w:styleId="HeaderChar">
    <w:name w:val="Header Char"/>
    <w:basedOn w:val="DefaultParagraphFont"/>
    <w:link w:val="Header"/>
    <w:uiPriority w:val="99"/>
    <w:rsid w:val="00C83696"/>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83696"/>
    <w:pPr>
      <w:tabs>
        <w:tab w:val="center" w:pos="4513"/>
        <w:tab w:val="right" w:pos="9026"/>
      </w:tabs>
    </w:pPr>
  </w:style>
  <w:style w:type="character" w:customStyle="1" w:styleId="FooterChar">
    <w:name w:val="Footer Char"/>
    <w:basedOn w:val="DefaultParagraphFont"/>
    <w:link w:val="Footer"/>
    <w:uiPriority w:val="99"/>
    <w:rsid w:val="00C83696"/>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foodindustry/regulation/hygleg/hyglegresources/sfbb/sfbbcater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si.gov.uk/si/si1991/uksi_19912825_en_1.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eakdistrict.gov.uk/__data/assets/pdf_file/0006/78441/environmental-management-policy.pdf" TargetMode="External"/><Relationship Id="rId4" Type="http://schemas.openxmlformats.org/officeDocument/2006/relationships/webSettings" Target="webSettings.xml"/><Relationship Id="rId9" Type="http://schemas.openxmlformats.org/officeDocument/2006/relationships/hyperlink" Target="http://www.food.gov.uk/food-safe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Stone</dc:creator>
  <cp:lastModifiedBy>Catherine Johnson</cp:lastModifiedBy>
  <cp:revision>5</cp:revision>
  <cp:lastPrinted>2018-12-10T14:15:00Z</cp:lastPrinted>
  <dcterms:created xsi:type="dcterms:W3CDTF">2023-11-28T12:37:00Z</dcterms:created>
  <dcterms:modified xsi:type="dcterms:W3CDTF">2023-11-29T15:28:00Z</dcterms:modified>
</cp:coreProperties>
</file>